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6A4" w:rsidRPr="00D0312B" w:rsidRDefault="00D0312B" w:rsidP="00F876A4">
      <w:pPr>
        <w:spacing w:line="360" w:lineRule="auto"/>
        <w:rPr>
          <w:rFonts w:asciiTheme="minorHAnsi" w:hAnsiTheme="minorHAnsi" w:cstheme="minorHAnsi"/>
          <w:b/>
          <w:sz w:val="36"/>
          <w:szCs w:val="36"/>
        </w:rPr>
      </w:pPr>
      <w:r>
        <w:rPr>
          <w:rFonts w:asciiTheme="minorHAnsi" w:hAnsiTheme="minorHAnsi" w:cstheme="minorHAnsi"/>
          <w:b/>
          <w:sz w:val="36"/>
          <w:szCs w:val="36"/>
        </w:rPr>
        <w:t xml:space="preserve">Production </w:t>
      </w:r>
      <w:r w:rsidR="00F876A4" w:rsidRPr="00D0312B">
        <w:rPr>
          <w:rFonts w:asciiTheme="minorHAnsi" w:hAnsiTheme="minorHAnsi" w:cstheme="minorHAnsi"/>
          <w:b/>
          <w:sz w:val="36"/>
          <w:szCs w:val="36"/>
        </w:rPr>
        <w:t>Test Data Specification for</w:t>
      </w:r>
    </w:p>
    <w:p w:rsidR="00F876A4" w:rsidRPr="00D0312B" w:rsidRDefault="00F876A4" w:rsidP="00F876A4">
      <w:pPr>
        <w:spacing w:line="360" w:lineRule="auto"/>
        <w:rPr>
          <w:rFonts w:asciiTheme="minorHAnsi" w:hAnsiTheme="minorHAnsi" w:cstheme="minorHAnsi"/>
          <w:i/>
          <w:szCs w:val="20"/>
        </w:rPr>
      </w:pPr>
      <w:r w:rsidRPr="00D0312B">
        <w:rPr>
          <w:rFonts w:asciiTheme="minorHAnsi" w:hAnsiTheme="minorHAnsi" w:cstheme="minorHAnsi"/>
          <w:b/>
          <w:sz w:val="36"/>
          <w:szCs w:val="36"/>
        </w:rPr>
        <w:t xml:space="preserve">&lt;Item No&gt; </w:t>
      </w:r>
      <w:r w:rsidRPr="00D0312B">
        <w:rPr>
          <w:rFonts w:asciiTheme="minorHAnsi" w:hAnsiTheme="minorHAnsi" w:cstheme="minorHAnsi"/>
          <w:i/>
          <w:sz w:val="22"/>
        </w:rPr>
        <w:t>&lt;i.e. from PLM System&gt;</w:t>
      </w:r>
    </w:p>
    <w:p w:rsidR="00F876A4" w:rsidRPr="00D0312B" w:rsidRDefault="00F876A4" w:rsidP="00F876A4">
      <w:pPr>
        <w:spacing w:line="360" w:lineRule="auto"/>
        <w:rPr>
          <w:rFonts w:asciiTheme="minorHAnsi" w:hAnsiTheme="minorHAnsi" w:cstheme="minorHAnsi"/>
          <w:b/>
          <w:sz w:val="36"/>
          <w:szCs w:val="36"/>
        </w:rPr>
      </w:pPr>
      <w:r w:rsidRPr="00D0312B">
        <w:rPr>
          <w:rFonts w:asciiTheme="minorHAnsi" w:hAnsiTheme="minorHAnsi" w:cstheme="minorHAnsi"/>
          <w:b/>
          <w:sz w:val="36"/>
          <w:szCs w:val="36"/>
        </w:rPr>
        <w:t xml:space="preserve">&lt;Name, Description&gt; </w:t>
      </w:r>
      <w:r w:rsidRPr="00D0312B">
        <w:rPr>
          <w:rFonts w:asciiTheme="minorHAnsi" w:hAnsiTheme="minorHAnsi" w:cstheme="minorHAnsi"/>
          <w:i/>
          <w:sz w:val="22"/>
        </w:rPr>
        <w:t>&lt;i.e. from PLM System&gt;</w:t>
      </w:r>
    </w:p>
    <w:p w:rsidR="00F876A4" w:rsidRPr="00D0312B" w:rsidRDefault="00F876A4" w:rsidP="00F876A4">
      <w:pPr>
        <w:spacing w:line="360" w:lineRule="auto"/>
        <w:rPr>
          <w:rFonts w:asciiTheme="minorHAnsi" w:hAnsiTheme="minorHAnsi" w:cstheme="minorHAnsi"/>
          <w:b/>
          <w:sz w:val="36"/>
          <w:szCs w:val="36"/>
        </w:rPr>
      </w:pPr>
    </w:p>
    <w:p w:rsidR="00F876A4" w:rsidRPr="00D0312B" w:rsidRDefault="00F876A4" w:rsidP="00D0312B">
      <w:pPr>
        <w:rPr>
          <w:rFonts w:asciiTheme="minorHAnsi" w:hAnsiTheme="minorHAnsi" w:cstheme="minorHAnsi"/>
        </w:rPr>
      </w:pPr>
      <w:bookmarkStart w:id="0" w:name="_GoBack"/>
      <w:bookmarkEnd w:id="0"/>
      <w:r w:rsidRPr="00D0312B">
        <w:rPr>
          <w:rFonts w:asciiTheme="minorHAnsi" w:hAnsiTheme="minorHAnsi" w:cstheme="minorHAnsi"/>
          <w:b/>
          <w:sz w:val="28"/>
          <w:szCs w:val="28"/>
        </w:rPr>
        <w:t>Table of contents</w:t>
      </w:r>
    </w:p>
    <w:p w:rsidR="00AF5F84" w:rsidRPr="00D0312B" w:rsidRDefault="00F876A4">
      <w:pPr>
        <w:pStyle w:val="TOC1"/>
        <w:tabs>
          <w:tab w:val="left" w:pos="400"/>
          <w:tab w:val="right" w:leader="dot" w:pos="8381"/>
        </w:tabs>
        <w:rPr>
          <w:rFonts w:asciiTheme="minorHAnsi" w:eastAsiaTheme="minorEastAsia" w:hAnsiTheme="minorHAnsi"/>
          <w:bCs w:val="0"/>
          <w:noProof/>
          <w:sz w:val="22"/>
          <w:szCs w:val="22"/>
          <w:lang w:val="sv-SE" w:eastAsia="sv-SE"/>
        </w:rPr>
      </w:pPr>
      <w:r w:rsidRPr="00D0312B">
        <w:rPr>
          <w:rFonts w:asciiTheme="minorHAnsi" w:hAnsiTheme="minorHAnsi"/>
          <w:b/>
          <w:bCs w:val="0"/>
          <w:caps/>
        </w:rPr>
        <w:fldChar w:fldCharType="begin"/>
      </w:r>
      <w:r w:rsidRPr="00D0312B">
        <w:rPr>
          <w:rFonts w:asciiTheme="minorHAnsi" w:hAnsiTheme="minorHAnsi"/>
          <w:b/>
          <w:bCs w:val="0"/>
          <w:caps/>
        </w:rPr>
        <w:instrText xml:space="preserve"> TOC \o "1-6" \h \z \u </w:instrText>
      </w:r>
      <w:r w:rsidRPr="00D0312B">
        <w:rPr>
          <w:rFonts w:asciiTheme="minorHAnsi" w:hAnsiTheme="minorHAnsi"/>
          <w:b/>
          <w:bCs w:val="0"/>
          <w:caps/>
        </w:rPr>
        <w:fldChar w:fldCharType="separate"/>
      </w:r>
      <w:hyperlink w:anchor="_Toc487713227" w:history="1">
        <w:r w:rsidR="00AF5F84" w:rsidRPr="00D0312B">
          <w:rPr>
            <w:rStyle w:val="Hyperlink"/>
            <w:rFonts w:asciiTheme="minorHAnsi" w:hAnsiTheme="minorHAnsi"/>
            <w:noProof/>
          </w:rPr>
          <w:t>1</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REVISION HISTORY</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_Toc487713227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3</w:t>
        </w:r>
        <w:r w:rsidR="00AF5F84" w:rsidRPr="00D0312B">
          <w:rPr>
            <w:rFonts w:asciiTheme="minorHAnsi" w:hAnsi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28" w:history="1">
        <w:r w:rsidR="00AF5F84" w:rsidRPr="00D0312B">
          <w:rPr>
            <w:rStyle w:val="Hyperlink"/>
            <w:rFonts w:asciiTheme="minorHAnsi" w:hAnsiTheme="minorHAnsi"/>
            <w:noProof/>
          </w:rPr>
          <w:t>2</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INTRODUCTION</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_Toc487713228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3</w:t>
        </w:r>
        <w:r w:rsidR="00AF5F84" w:rsidRPr="00D0312B">
          <w:rPr>
            <w:rFonts w:asciiTheme="minorHAnsi" w:hAnsi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29" w:history="1">
        <w:r w:rsidR="00AF5F84" w:rsidRPr="00D0312B">
          <w:rPr>
            <w:rStyle w:val="Hyperlink"/>
            <w:rFonts w:asciiTheme="minorHAnsi" w:hAnsiTheme="minorHAnsi"/>
            <w:noProof/>
          </w:rPr>
          <w:t>3</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REFERENCES</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_Toc487713229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3</w:t>
        </w:r>
        <w:r w:rsidR="00AF5F84" w:rsidRPr="00D0312B">
          <w:rPr>
            <w:rFonts w:asciiTheme="minorHAnsi" w:hAnsi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30" w:history="1">
        <w:r w:rsidR="00AF5F84" w:rsidRPr="00D0312B">
          <w:rPr>
            <w:rStyle w:val="Hyperlink"/>
            <w:rFonts w:asciiTheme="minorHAnsi" w:hAnsiTheme="minorHAnsi"/>
            <w:noProof/>
          </w:rPr>
          <w:t>4</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TERMINOLOGY</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_Toc487713230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4</w:t>
        </w:r>
        <w:r w:rsidR="00AF5F84" w:rsidRPr="00D0312B">
          <w:rPr>
            <w:rFonts w:asciiTheme="minorHAnsi" w:hAnsi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31" w:history="1">
        <w:r w:rsidR="00AF5F84" w:rsidRPr="00D0312B">
          <w:rPr>
            <w:rStyle w:val="Hyperlink"/>
            <w:rFonts w:asciiTheme="minorHAnsi" w:hAnsiTheme="minorHAnsi"/>
            <w:noProof/>
          </w:rPr>
          <w:t>5</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GENERAL</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_Toc487713231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4</w:t>
        </w:r>
        <w:r w:rsidR="00AF5F84" w:rsidRPr="00D0312B">
          <w:rPr>
            <w:rFonts w:asciiTheme="minorHAnsi" w:hAnsi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2" w:history="1">
        <w:r w:rsidR="00AF5F84" w:rsidRPr="00D0312B">
          <w:rPr>
            <w:rStyle w:val="Hyperlink"/>
            <w:rFonts w:asciiTheme="minorHAnsi" w:hAnsiTheme="minorHAnsi" w:cstheme="minorHAnsi"/>
            <w:noProof/>
          </w:rPr>
          <w:t>5.1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Block diagram</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_Toc487713232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4</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3" w:history="1">
        <w:r w:rsidR="00AF5F84" w:rsidRPr="00D0312B">
          <w:rPr>
            <w:rStyle w:val="Hyperlink"/>
            <w:rFonts w:asciiTheme="minorHAnsi" w:hAnsiTheme="minorHAnsi" w:cstheme="minorHAnsi"/>
            <w:noProof/>
          </w:rPr>
          <w:t>5.1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Physical test interfaces</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_Toc487713233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4</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4" w:history="1">
        <w:r w:rsidR="00AF5F84" w:rsidRPr="00D0312B">
          <w:rPr>
            <w:rStyle w:val="Hyperlink"/>
            <w:rFonts w:asciiTheme="minorHAnsi" w:hAnsiTheme="minorHAnsi" w:cstheme="minorHAnsi"/>
            <w:noProof/>
          </w:rPr>
          <w:t>5.2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Definitions of levels and interfaces</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_Toc487713234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4</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5" w:history="1">
        <w:r w:rsidR="00AF5F84" w:rsidRPr="00D0312B">
          <w:rPr>
            <w:rStyle w:val="Hyperlink"/>
            <w:rFonts w:asciiTheme="minorHAnsi" w:hAnsiTheme="minorHAnsi" w:cstheme="minorHAnsi"/>
            <w:noProof/>
          </w:rPr>
          <w:t>5.3</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Instruments and firmware tools needed</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_Toc487713235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4</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6" w:history="1">
        <w:r w:rsidR="00AF5F84" w:rsidRPr="00D0312B">
          <w:rPr>
            <w:rStyle w:val="Hyperlink"/>
            <w:rFonts w:asciiTheme="minorHAnsi" w:hAnsiTheme="minorHAnsi" w:cstheme="minorHAnsi"/>
            <w:noProof/>
          </w:rPr>
          <w:t>5.4</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Software and firmware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_Toc487713236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5</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7" w:history="1">
        <w:r w:rsidR="00AF5F84" w:rsidRPr="00D0312B">
          <w:rPr>
            <w:rStyle w:val="Hyperlink"/>
            <w:rFonts w:asciiTheme="minorHAnsi" w:hAnsiTheme="minorHAnsi" w:cstheme="minorHAnsi"/>
            <w:noProof/>
          </w:rPr>
          <w:t>5.5</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Environmental requirements</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_Toc487713237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5</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38" w:history="1">
        <w:r w:rsidR="00AF5F84" w:rsidRPr="00D0312B">
          <w:rPr>
            <w:rStyle w:val="Hyperlink"/>
            <w:rFonts w:asciiTheme="minorHAnsi" w:hAnsiTheme="minorHAnsi" w:cstheme="minorHAnsi"/>
            <w:noProof/>
          </w:rPr>
          <w:t>5.6</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Safety</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_Toc487713238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5</w:t>
        </w:r>
        <w:r w:rsidR="00AF5F84" w:rsidRPr="00D0312B">
          <w:rPr>
            <w:rFonts w:asciiTheme="minorHAnsi" w:hAnsiTheme="minorHAnsi" w:cs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39" w:history="1">
        <w:r w:rsidR="00AF5F84" w:rsidRPr="00D0312B">
          <w:rPr>
            <w:rStyle w:val="Hyperlink"/>
            <w:rFonts w:asciiTheme="minorHAnsi" w:hAnsiTheme="minorHAnsi"/>
            <w:noProof/>
          </w:rPr>
          <w:t>6</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PRE-TESTS AND INSPECTIONS</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_Toc487713239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5</w:t>
        </w:r>
        <w:r w:rsidR="00AF5F84" w:rsidRPr="00D0312B">
          <w:rPr>
            <w:rFonts w:asciiTheme="minorHAnsi" w:hAnsi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40" w:history="1">
        <w:r w:rsidR="00AF5F84" w:rsidRPr="00D0312B">
          <w:rPr>
            <w:rStyle w:val="Hyperlink"/>
            <w:rFonts w:asciiTheme="minorHAnsi" w:hAnsiTheme="minorHAnsi" w:cstheme="minorHAnsi"/>
            <w:noProof/>
          </w:rPr>
          <w:t>6.1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Procedure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_Toc487713240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5</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41" w:history="1">
        <w:r w:rsidR="00AF5F84" w:rsidRPr="00D0312B">
          <w:rPr>
            <w:rStyle w:val="Hyperlink"/>
            <w:rFonts w:asciiTheme="minorHAnsi" w:hAnsiTheme="minorHAnsi" w:cstheme="minorHAnsi"/>
            <w:noProof/>
          </w:rPr>
          <w:t>6.2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Expected results</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_Toc487713241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5</w:t>
        </w:r>
        <w:r w:rsidR="00AF5F84" w:rsidRPr="00D0312B">
          <w:rPr>
            <w:rFonts w:asciiTheme="minorHAnsi" w:hAnsiTheme="minorHAnsi" w:cs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42" w:history="1">
        <w:r w:rsidR="00AF5F84" w:rsidRPr="00D0312B">
          <w:rPr>
            <w:rStyle w:val="Hyperlink"/>
            <w:rFonts w:asciiTheme="minorHAnsi" w:hAnsiTheme="minorHAnsi"/>
            <w:noProof/>
          </w:rPr>
          <w:t>7</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TESTS</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_Toc487713242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6</w:t>
        </w:r>
        <w:r w:rsidR="00AF5F84" w:rsidRPr="00D0312B">
          <w:rPr>
            <w:rFonts w:asciiTheme="minorHAnsi" w:hAnsi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43" w:history="1">
        <w:r w:rsidR="00AF5F84" w:rsidRPr="00D0312B">
          <w:rPr>
            <w:rStyle w:val="Hyperlink"/>
            <w:rFonts w:asciiTheme="minorHAnsi" w:hAnsiTheme="minorHAnsi" w:cstheme="minorHAnsi"/>
            <w:noProof/>
          </w:rPr>
          <w:t>7.1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group name 1</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_Toc487713243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3"/>
        <w:tabs>
          <w:tab w:val="left" w:pos="1100"/>
          <w:tab w:val="right" w:leader="dot" w:pos="8381"/>
        </w:tabs>
        <w:rPr>
          <w:rFonts w:asciiTheme="minorHAnsi" w:eastAsiaTheme="minorEastAsia" w:hAnsiTheme="minorHAnsi" w:cstheme="minorHAnsi"/>
          <w:noProof/>
          <w:sz w:val="22"/>
          <w:lang w:val="sv-SE" w:eastAsia="sv-SE"/>
        </w:rPr>
      </w:pPr>
      <w:hyperlink w:anchor="_Toc487713244" w:history="1">
        <w:r w:rsidR="00AF5F84" w:rsidRPr="00D0312B">
          <w:rPr>
            <w:rStyle w:val="Hyperlink"/>
            <w:rFonts w:asciiTheme="minorHAnsi" w:hAnsiTheme="minorHAnsi" w:cstheme="minorHAnsi"/>
            <w:noProof/>
            <w14:scene3d>
              <w14:camera w14:prst="orthographicFront"/>
              <w14:lightRig w14:rig="threePt" w14:dir="t">
                <w14:rot w14:lat="0" w14:lon="0" w14:rev="0"/>
              </w14:lightRig>
            </w14:scene3d>
          </w:rPr>
          <w:t>7.1.1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parameter U or test name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_Toc487713244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3"/>
        <w:tabs>
          <w:tab w:val="left" w:pos="1100"/>
          <w:tab w:val="right" w:leader="dot" w:pos="8381"/>
        </w:tabs>
        <w:rPr>
          <w:rFonts w:asciiTheme="minorHAnsi" w:eastAsiaTheme="minorEastAsia" w:hAnsiTheme="minorHAnsi" w:cstheme="minorHAnsi"/>
          <w:noProof/>
          <w:sz w:val="22"/>
          <w:lang w:val="sv-SE" w:eastAsia="sv-SE"/>
        </w:rPr>
      </w:pPr>
      <w:hyperlink w:anchor="_Toc487713245" w:history="1">
        <w:r w:rsidR="00AF5F84" w:rsidRPr="00D0312B">
          <w:rPr>
            <w:rStyle w:val="Hyperlink"/>
            <w:rFonts w:asciiTheme="minorHAnsi" w:hAnsiTheme="minorHAnsi" w:cstheme="minorHAnsi"/>
            <w:noProof/>
            <w14:scene3d>
              <w14:camera w14:prst="orthographicFront"/>
              <w14:lightRig w14:rig="threePt" w14:dir="t">
                <w14:rot w14:lat="0" w14:lon="0" w14:rev="0"/>
              </w14:lightRig>
            </w14:scene3d>
          </w:rPr>
          <w:t>7.1.2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parameter V or test name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_Toc487713245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46" w:history="1">
        <w:r w:rsidR="00AF5F84" w:rsidRPr="00D0312B">
          <w:rPr>
            <w:rStyle w:val="Hyperlink"/>
            <w:rFonts w:asciiTheme="minorHAnsi" w:hAnsiTheme="minorHAnsi" w:cstheme="minorHAnsi"/>
            <w:noProof/>
          </w:rPr>
          <w:t>7.2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group name 2</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_Toc487713246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3"/>
        <w:tabs>
          <w:tab w:val="left" w:pos="1100"/>
          <w:tab w:val="right" w:leader="dot" w:pos="8381"/>
        </w:tabs>
        <w:rPr>
          <w:rFonts w:asciiTheme="minorHAnsi" w:eastAsiaTheme="minorEastAsia" w:hAnsiTheme="minorHAnsi" w:cstheme="minorHAnsi"/>
          <w:noProof/>
          <w:sz w:val="22"/>
          <w:lang w:val="sv-SE" w:eastAsia="sv-SE"/>
        </w:rPr>
      </w:pPr>
      <w:hyperlink w:anchor="_Toc487713247" w:history="1">
        <w:r w:rsidR="00AF5F84" w:rsidRPr="00D0312B">
          <w:rPr>
            <w:rStyle w:val="Hyperlink"/>
            <w:rFonts w:asciiTheme="minorHAnsi" w:hAnsiTheme="minorHAnsi" w:cstheme="minorHAnsi"/>
            <w:noProof/>
            <w14:scene3d>
              <w14:camera w14:prst="orthographicFront"/>
              <w14:lightRig w14:rig="threePt" w14:dir="t">
                <w14:rot w14:lat="0" w14:lon="0" w14:rev="0"/>
              </w14:lightRig>
            </w14:scene3d>
          </w:rPr>
          <w:t>7.2.1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parameter X or test name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_Toc487713247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3"/>
        <w:tabs>
          <w:tab w:val="left" w:pos="1100"/>
          <w:tab w:val="right" w:leader="dot" w:pos="8381"/>
        </w:tabs>
        <w:rPr>
          <w:rFonts w:asciiTheme="minorHAnsi" w:eastAsiaTheme="minorEastAsia" w:hAnsiTheme="minorHAnsi" w:cstheme="minorHAnsi"/>
          <w:noProof/>
          <w:sz w:val="22"/>
          <w:lang w:val="sv-SE" w:eastAsia="sv-SE"/>
        </w:rPr>
      </w:pPr>
      <w:hyperlink w:anchor="_Toc487713248" w:history="1">
        <w:r w:rsidR="00AF5F84" w:rsidRPr="00D0312B">
          <w:rPr>
            <w:rStyle w:val="Hyperlink"/>
            <w:rFonts w:asciiTheme="minorHAnsi" w:hAnsiTheme="minorHAnsi" w:cstheme="minorHAnsi"/>
            <w:noProof/>
            <w14:scene3d>
              <w14:camera w14:prst="orthographicFront"/>
              <w14:lightRig w14:rig="threePt" w14:dir="t">
                <w14:rot w14:lat="0" w14:lon="0" w14:rev="0"/>
              </w14:lightRig>
            </w14:scene3d>
          </w:rPr>
          <w:t>7.2.2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Test parameter Y or test name</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_Toc487713248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6</w:t>
        </w:r>
        <w:r w:rsidR="00AF5F84" w:rsidRPr="00D0312B">
          <w:rPr>
            <w:rFonts w:asciiTheme="minorHAnsi" w:hAnsiTheme="minorHAnsi" w:cs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49" w:history="1">
        <w:r w:rsidR="00AF5F84" w:rsidRPr="00D0312B">
          <w:rPr>
            <w:rStyle w:val="Hyperlink"/>
            <w:rFonts w:asciiTheme="minorHAnsi" w:hAnsiTheme="minorHAnsi"/>
            <w:noProof/>
          </w:rPr>
          <w:t>8</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POST-TESTS AND PROCEDURES</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_Toc487713249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7</w:t>
        </w:r>
        <w:r w:rsidR="00AF5F84" w:rsidRPr="00D0312B">
          <w:rPr>
            <w:rFonts w:asciiTheme="minorHAnsi" w:hAnsi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50" w:history="1">
        <w:r w:rsidR="00AF5F84" w:rsidRPr="00D0312B">
          <w:rPr>
            <w:rStyle w:val="Hyperlink"/>
            <w:rFonts w:asciiTheme="minorHAnsi" w:hAnsiTheme="minorHAnsi" w:cstheme="minorHAnsi"/>
            <w:noProof/>
          </w:rPr>
          <w:t>8.1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Post tests</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_Toc487713250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7</w:t>
        </w:r>
        <w:r w:rsidR="00AF5F84" w:rsidRPr="00D0312B">
          <w:rPr>
            <w:rFonts w:asciiTheme="minorHAnsi" w:hAnsiTheme="minorHAnsi" w:cstheme="minorHAnsi"/>
            <w:noProof/>
            <w:webHidden/>
          </w:rPr>
          <w:fldChar w:fldCharType="end"/>
        </w:r>
      </w:hyperlink>
    </w:p>
    <w:p w:rsidR="00AF5F84" w:rsidRPr="00D0312B" w:rsidRDefault="00053C5A">
      <w:pPr>
        <w:pStyle w:val="TOC3"/>
        <w:tabs>
          <w:tab w:val="left" w:pos="1100"/>
          <w:tab w:val="right" w:leader="dot" w:pos="8381"/>
        </w:tabs>
        <w:rPr>
          <w:rFonts w:asciiTheme="minorHAnsi" w:eastAsiaTheme="minorEastAsia" w:hAnsiTheme="minorHAnsi" w:cstheme="minorHAnsi"/>
          <w:noProof/>
          <w:sz w:val="22"/>
          <w:lang w:val="sv-SE" w:eastAsia="sv-SE"/>
        </w:rPr>
      </w:pPr>
      <w:hyperlink w:anchor="_Toc487713251" w:history="1">
        <w:r w:rsidR="00AF5F84" w:rsidRPr="00D0312B">
          <w:rPr>
            <w:rStyle w:val="Hyperlink"/>
            <w:rFonts w:asciiTheme="minorHAnsi" w:hAnsiTheme="minorHAnsi" w:cstheme="minorHAnsi"/>
            <w:noProof/>
            <w14:scene3d>
              <w14:camera w14:prst="orthographicFront"/>
              <w14:lightRig w14:rig="threePt" w14:dir="t">
                <w14:rot w14:lat="0" w14:lon="0" w14:rev="0"/>
              </w14:lightRig>
            </w14:scene3d>
          </w:rPr>
          <w:t>8.1.1</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Parameter X</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_Toc487713251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7</w:t>
        </w:r>
        <w:r w:rsidR="00AF5F84" w:rsidRPr="00D0312B">
          <w:rPr>
            <w:rFonts w:asciiTheme="minorHAnsi" w:hAnsiTheme="minorHAnsi" w:cstheme="minorHAnsi"/>
            <w:noProof/>
            <w:webHidden/>
          </w:rPr>
          <w:fldChar w:fldCharType="end"/>
        </w:r>
      </w:hyperlink>
    </w:p>
    <w:p w:rsidR="00AF5F84" w:rsidRPr="00D0312B" w:rsidRDefault="00053C5A">
      <w:pPr>
        <w:pStyle w:val="TOC2"/>
        <w:tabs>
          <w:tab w:val="left" w:pos="880"/>
          <w:tab w:val="right" w:leader="dot" w:pos="8381"/>
        </w:tabs>
        <w:rPr>
          <w:rFonts w:asciiTheme="minorHAnsi" w:eastAsiaTheme="minorEastAsia" w:hAnsiTheme="minorHAnsi" w:cstheme="minorHAnsi"/>
          <w:noProof/>
          <w:sz w:val="22"/>
          <w:lang w:val="sv-SE" w:eastAsia="sv-SE"/>
        </w:rPr>
      </w:pPr>
      <w:hyperlink w:anchor="_Toc487713252" w:history="1">
        <w:r w:rsidR="00AF5F84" w:rsidRPr="00D0312B">
          <w:rPr>
            <w:rStyle w:val="Hyperlink"/>
            <w:rFonts w:asciiTheme="minorHAnsi" w:hAnsiTheme="minorHAnsi" w:cstheme="minorHAnsi"/>
            <w:noProof/>
          </w:rPr>
          <w:t>8.2</w:t>
        </w:r>
        <w:r w:rsidR="00AF5F84" w:rsidRPr="00D0312B">
          <w:rPr>
            <w:rFonts w:asciiTheme="minorHAnsi" w:eastAsiaTheme="minorEastAsia" w:hAnsiTheme="minorHAnsi" w:cstheme="minorHAnsi"/>
            <w:noProof/>
            <w:sz w:val="22"/>
            <w:lang w:val="sv-SE" w:eastAsia="sv-SE"/>
          </w:rPr>
          <w:tab/>
        </w:r>
        <w:r w:rsidR="00AF5F84" w:rsidRPr="00D0312B">
          <w:rPr>
            <w:rStyle w:val="Hyperlink"/>
            <w:rFonts w:asciiTheme="minorHAnsi" w:hAnsiTheme="minorHAnsi" w:cstheme="minorHAnsi"/>
            <w:noProof/>
          </w:rPr>
          <w:t>Procedure Y</w:t>
        </w:r>
        <w:r w:rsidR="00AF5F84" w:rsidRPr="00D0312B">
          <w:rPr>
            <w:rFonts w:asciiTheme="minorHAnsi" w:hAnsiTheme="minorHAnsi" w:cstheme="minorHAnsi"/>
            <w:noProof/>
            <w:webHidden/>
          </w:rPr>
          <w:tab/>
        </w:r>
        <w:r w:rsidR="00AF5F84" w:rsidRPr="00D0312B">
          <w:rPr>
            <w:rFonts w:asciiTheme="minorHAnsi" w:hAnsiTheme="minorHAnsi" w:cstheme="minorHAnsi"/>
            <w:noProof/>
            <w:webHidden/>
          </w:rPr>
          <w:fldChar w:fldCharType="begin"/>
        </w:r>
        <w:r w:rsidR="00AF5F84" w:rsidRPr="00D0312B">
          <w:rPr>
            <w:rFonts w:asciiTheme="minorHAnsi" w:hAnsiTheme="minorHAnsi" w:cstheme="minorHAnsi"/>
            <w:noProof/>
            <w:webHidden/>
          </w:rPr>
          <w:instrText xml:space="preserve"> PAGEREF _Toc487713252 \h </w:instrText>
        </w:r>
        <w:r w:rsidR="00AF5F84" w:rsidRPr="00D0312B">
          <w:rPr>
            <w:rFonts w:asciiTheme="minorHAnsi" w:hAnsiTheme="minorHAnsi" w:cstheme="minorHAnsi"/>
            <w:noProof/>
            <w:webHidden/>
          </w:rPr>
        </w:r>
        <w:r w:rsidR="00AF5F84" w:rsidRPr="00D0312B">
          <w:rPr>
            <w:rFonts w:asciiTheme="minorHAnsi" w:hAnsiTheme="minorHAnsi" w:cstheme="minorHAnsi"/>
            <w:noProof/>
            <w:webHidden/>
          </w:rPr>
          <w:fldChar w:fldCharType="separate"/>
        </w:r>
        <w:r w:rsidR="00AF5F84" w:rsidRPr="00D0312B">
          <w:rPr>
            <w:rFonts w:asciiTheme="minorHAnsi" w:hAnsiTheme="minorHAnsi" w:cstheme="minorHAnsi"/>
            <w:noProof/>
            <w:webHidden/>
          </w:rPr>
          <w:t>7</w:t>
        </w:r>
        <w:r w:rsidR="00AF5F84" w:rsidRPr="00D0312B">
          <w:rPr>
            <w:rFonts w:asciiTheme="minorHAnsi" w:hAnsiTheme="minorHAnsi" w:cstheme="minorHAnsi"/>
            <w:noProof/>
            <w:webHidden/>
          </w:rPr>
          <w:fldChar w:fldCharType="end"/>
        </w:r>
      </w:hyperlink>
    </w:p>
    <w:p w:rsidR="00AF5F84" w:rsidRPr="00D0312B" w:rsidRDefault="00053C5A">
      <w:pPr>
        <w:pStyle w:val="TOC1"/>
        <w:tabs>
          <w:tab w:val="left" w:pos="400"/>
          <w:tab w:val="right" w:leader="dot" w:pos="8381"/>
        </w:tabs>
        <w:rPr>
          <w:rFonts w:asciiTheme="minorHAnsi" w:eastAsiaTheme="minorEastAsia" w:hAnsiTheme="minorHAnsi"/>
          <w:bCs w:val="0"/>
          <w:noProof/>
          <w:sz w:val="22"/>
          <w:szCs w:val="22"/>
          <w:lang w:val="sv-SE" w:eastAsia="sv-SE"/>
        </w:rPr>
      </w:pPr>
      <w:hyperlink w:anchor="_Toc487713253" w:history="1">
        <w:r w:rsidR="00AF5F84" w:rsidRPr="00D0312B">
          <w:rPr>
            <w:rStyle w:val="Hyperlink"/>
            <w:rFonts w:asciiTheme="minorHAnsi" w:hAnsiTheme="minorHAnsi"/>
            <w:noProof/>
          </w:rPr>
          <w:t>9</w:t>
        </w:r>
        <w:r w:rsidR="00AF5F84" w:rsidRPr="00D0312B">
          <w:rPr>
            <w:rFonts w:asciiTheme="minorHAnsi" w:eastAsiaTheme="minorEastAsia" w:hAnsiTheme="minorHAnsi"/>
            <w:bCs w:val="0"/>
            <w:noProof/>
            <w:sz w:val="22"/>
            <w:szCs w:val="22"/>
            <w:lang w:val="sv-SE" w:eastAsia="sv-SE"/>
          </w:rPr>
          <w:tab/>
        </w:r>
        <w:r w:rsidR="00AF5F84" w:rsidRPr="00D0312B">
          <w:rPr>
            <w:rStyle w:val="Hyperlink"/>
            <w:rFonts w:asciiTheme="minorHAnsi" w:hAnsiTheme="minorHAnsi"/>
            <w:noProof/>
          </w:rPr>
          <w:t>TEST PROTOCOL AND TEST-DATA LOGGING</w:t>
        </w:r>
        <w:r w:rsidR="00AF5F84" w:rsidRPr="00D0312B">
          <w:rPr>
            <w:rFonts w:asciiTheme="minorHAnsi" w:hAnsiTheme="minorHAnsi"/>
            <w:noProof/>
            <w:webHidden/>
          </w:rPr>
          <w:tab/>
        </w:r>
        <w:r w:rsidR="00AF5F84" w:rsidRPr="00D0312B">
          <w:rPr>
            <w:rFonts w:asciiTheme="minorHAnsi" w:hAnsiTheme="minorHAnsi"/>
            <w:noProof/>
            <w:webHidden/>
          </w:rPr>
          <w:fldChar w:fldCharType="begin"/>
        </w:r>
        <w:r w:rsidR="00AF5F84" w:rsidRPr="00D0312B">
          <w:rPr>
            <w:rFonts w:asciiTheme="minorHAnsi" w:hAnsiTheme="minorHAnsi"/>
            <w:noProof/>
            <w:webHidden/>
          </w:rPr>
          <w:instrText xml:space="preserve"> PAGEREF _Toc487713253 \h </w:instrText>
        </w:r>
        <w:r w:rsidR="00AF5F84" w:rsidRPr="00D0312B">
          <w:rPr>
            <w:rFonts w:asciiTheme="minorHAnsi" w:hAnsiTheme="minorHAnsi"/>
            <w:noProof/>
            <w:webHidden/>
          </w:rPr>
        </w:r>
        <w:r w:rsidR="00AF5F84" w:rsidRPr="00D0312B">
          <w:rPr>
            <w:rFonts w:asciiTheme="minorHAnsi" w:hAnsiTheme="minorHAnsi"/>
            <w:noProof/>
            <w:webHidden/>
          </w:rPr>
          <w:fldChar w:fldCharType="separate"/>
        </w:r>
        <w:r w:rsidR="00AF5F84" w:rsidRPr="00D0312B">
          <w:rPr>
            <w:rFonts w:asciiTheme="minorHAnsi" w:hAnsiTheme="minorHAnsi"/>
            <w:noProof/>
            <w:webHidden/>
          </w:rPr>
          <w:t>7</w:t>
        </w:r>
        <w:r w:rsidR="00AF5F84" w:rsidRPr="00D0312B">
          <w:rPr>
            <w:rFonts w:asciiTheme="minorHAnsi" w:hAnsiTheme="minorHAnsi"/>
            <w:noProof/>
            <w:webHidden/>
          </w:rPr>
          <w:fldChar w:fldCharType="end"/>
        </w:r>
      </w:hyperlink>
    </w:p>
    <w:p w:rsidR="00F876A4" w:rsidRPr="00D0312B" w:rsidRDefault="00F876A4" w:rsidP="00F876A4">
      <w:pPr>
        <w:rPr>
          <w:rFonts w:asciiTheme="minorHAnsi" w:hAnsiTheme="minorHAnsi" w:cstheme="minorHAnsi"/>
        </w:rPr>
      </w:pPr>
      <w:r w:rsidRPr="00D0312B">
        <w:rPr>
          <w:rFonts w:asciiTheme="minorHAnsi" w:hAnsiTheme="minorHAnsi" w:cstheme="minorHAnsi"/>
          <w:b/>
          <w:bCs/>
          <w:caps/>
          <w:szCs w:val="20"/>
        </w:rPr>
        <w:fldChar w:fldCharType="end"/>
      </w:r>
    </w:p>
    <w:p w:rsidR="00F876A4" w:rsidRPr="00D0312B" w:rsidRDefault="00F876A4" w:rsidP="00F876A4">
      <w:pPr>
        <w:rPr>
          <w:rFonts w:asciiTheme="minorHAnsi" w:hAnsiTheme="minorHAnsi" w:cstheme="minorHAnsi"/>
        </w:rPr>
      </w:pPr>
      <w:r w:rsidRPr="00D0312B">
        <w:rPr>
          <w:rFonts w:asciiTheme="minorHAnsi" w:hAnsiTheme="minorHAnsi" w:cstheme="minorHAnsi"/>
        </w:rPr>
        <w:br w:type="page"/>
      </w:r>
    </w:p>
    <w:p w:rsidR="00F876A4" w:rsidRPr="00D0312B" w:rsidRDefault="00F876A4" w:rsidP="00F876A4">
      <w:pPr>
        <w:pStyle w:val="Heading1"/>
        <w:numPr>
          <w:ilvl w:val="0"/>
          <w:numId w:val="2"/>
        </w:numPr>
        <w:rPr>
          <w:rFonts w:asciiTheme="minorHAnsi" w:hAnsiTheme="minorHAnsi" w:cstheme="minorHAnsi"/>
        </w:rPr>
      </w:pPr>
      <w:bookmarkStart w:id="1" w:name="_Toc61851579"/>
      <w:bookmarkStart w:id="2" w:name="_Toc65380729"/>
      <w:bookmarkStart w:id="3" w:name="_Toc487713227"/>
      <w:bookmarkStart w:id="4" w:name="_Toc61851547"/>
      <w:r w:rsidRPr="00D0312B">
        <w:rPr>
          <w:rFonts w:asciiTheme="minorHAnsi" w:hAnsiTheme="minorHAnsi" w:cstheme="minorHAnsi"/>
        </w:rPr>
        <w:lastRenderedPageBreak/>
        <w:t>REVISION HISTORY</w:t>
      </w:r>
      <w:bookmarkEnd w:id="1"/>
      <w:bookmarkEnd w:id="2"/>
      <w:bookmarkEnd w:id="3"/>
    </w:p>
    <w:p w:rsidR="00F876A4" w:rsidRPr="00D0312B" w:rsidRDefault="00F876A4" w:rsidP="00F876A4">
      <w:pPr>
        <w:pStyle w:val="Header"/>
        <w:spacing w:before="120"/>
        <w:rPr>
          <w:rFonts w:asciiTheme="minorHAnsi" w:hAnsiTheme="minorHAnsi" w:cstheme="minorHAnsi"/>
        </w:rPr>
      </w:pPr>
    </w:p>
    <w:tbl>
      <w:tblPr>
        <w:tblW w:w="8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021"/>
        <w:gridCol w:w="3969"/>
        <w:gridCol w:w="2091"/>
      </w:tblGrid>
      <w:tr w:rsidR="00F876A4" w:rsidRPr="00D0312B" w:rsidTr="00D0312B">
        <w:tc>
          <w:tcPr>
            <w:tcW w:w="1418"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Date</w:t>
            </w:r>
          </w:p>
        </w:tc>
        <w:tc>
          <w:tcPr>
            <w:tcW w:w="1021"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Revision</w:t>
            </w:r>
          </w:p>
        </w:tc>
        <w:tc>
          <w:tcPr>
            <w:tcW w:w="3969"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Comment</w:t>
            </w:r>
          </w:p>
        </w:tc>
        <w:tc>
          <w:tcPr>
            <w:tcW w:w="2091"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Issued by</w:t>
            </w:r>
          </w:p>
        </w:tc>
      </w:tr>
      <w:tr w:rsidR="00F876A4" w:rsidRPr="00D0312B" w:rsidTr="00D0312B">
        <w:tc>
          <w:tcPr>
            <w:tcW w:w="1418"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2015-09-09</w:t>
            </w:r>
          </w:p>
        </w:tc>
        <w:tc>
          <w:tcPr>
            <w:tcW w:w="1021"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A001-2</w:t>
            </w:r>
          </w:p>
        </w:tc>
        <w:tc>
          <w:tcPr>
            <w:tcW w:w="3969"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First draft</w:t>
            </w:r>
          </w:p>
        </w:tc>
        <w:tc>
          <w:tcPr>
            <w:tcW w:w="2091"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N.N.</w:t>
            </w:r>
          </w:p>
        </w:tc>
      </w:tr>
      <w:tr w:rsidR="00F876A4" w:rsidRPr="00D0312B" w:rsidTr="00D0312B">
        <w:tc>
          <w:tcPr>
            <w:tcW w:w="1418"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2016-07-29</w:t>
            </w:r>
          </w:p>
        </w:tc>
        <w:tc>
          <w:tcPr>
            <w:tcW w:w="1021"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A004</w:t>
            </w:r>
            <w:r w:rsidR="00D0312B">
              <w:rPr>
                <w:rFonts w:asciiTheme="minorHAnsi" w:hAnsiTheme="minorHAnsi" w:cstheme="minorHAnsi"/>
                <w:i/>
                <w:sz w:val="22"/>
              </w:rPr>
              <w:t>-1</w:t>
            </w:r>
          </w:p>
        </w:tc>
        <w:tc>
          <w:tcPr>
            <w:tcW w:w="3969"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Clarified and Updated with more examples.</w:t>
            </w:r>
          </w:p>
        </w:tc>
        <w:tc>
          <w:tcPr>
            <w:tcW w:w="2091" w:type="dxa"/>
          </w:tcPr>
          <w:p w:rsidR="00F876A4" w:rsidRPr="00D0312B" w:rsidRDefault="00F876A4" w:rsidP="00A24537">
            <w:pPr>
              <w:spacing w:before="120"/>
              <w:rPr>
                <w:rFonts w:asciiTheme="minorHAnsi" w:hAnsiTheme="minorHAnsi" w:cstheme="minorHAnsi"/>
                <w:i/>
                <w:sz w:val="22"/>
              </w:rPr>
            </w:pPr>
            <w:r w:rsidRPr="00D0312B">
              <w:rPr>
                <w:rFonts w:asciiTheme="minorHAnsi" w:hAnsiTheme="minorHAnsi" w:cstheme="minorHAnsi"/>
                <w:i/>
                <w:sz w:val="22"/>
              </w:rPr>
              <w:t>N.N.</w:t>
            </w:r>
          </w:p>
        </w:tc>
      </w:tr>
    </w:tbl>
    <w:p w:rsidR="00F876A4" w:rsidRPr="00D0312B" w:rsidRDefault="00F876A4" w:rsidP="00F876A4">
      <w:pPr>
        <w:pStyle w:val="Header"/>
        <w:spacing w:before="120"/>
        <w:rPr>
          <w:rFonts w:asciiTheme="minorHAnsi" w:hAnsiTheme="minorHAnsi" w:cstheme="minorHAnsi"/>
        </w:rPr>
      </w:pPr>
    </w:p>
    <w:p w:rsidR="00F876A4" w:rsidRPr="00D0312B" w:rsidRDefault="00F876A4" w:rsidP="00F876A4">
      <w:pPr>
        <w:pStyle w:val="Header"/>
        <w:spacing w:before="120"/>
        <w:rPr>
          <w:rFonts w:asciiTheme="minorHAnsi" w:hAnsiTheme="minorHAnsi" w:cstheme="minorHAnsi"/>
        </w:rPr>
      </w:pPr>
    </w:p>
    <w:p w:rsidR="00F876A4" w:rsidRPr="00D0312B" w:rsidRDefault="00F876A4" w:rsidP="00F876A4">
      <w:pPr>
        <w:pStyle w:val="Heading1"/>
        <w:rPr>
          <w:rFonts w:asciiTheme="minorHAnsi" w:hAnsiTheme="minorHAnsi" w:cstheme="minorHAnsi"/>
        </w:rPr>
      </w:pPr>
      <w:bookmarkStart w:id="5" w:name="_Toc65380730"/>
      <w:bookmarkStart w:id="6" w:name="_Toc487713228"/>
      <w:bookmarkStart w:id="7" w:name="_Toc61851578"/>
      <w:r w:rsidRPr="00D0312B">
        <w:rPr>
          <w:rFonts w:asciiTheme="minorHAnsi" w:hAnsiTheme="minorHAnsi" w:cstheme="minorHAnsi"/>
        </w:rPr>
        <w:t>INTRODUCTION</w:t>
      </w:r>
      <w:bookmarkEnd w:id="5"/>
      <w:bookmarkEnd w:id="6"/>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&lt;Write a general introduction including background information and the purpose of the test&gt;</w:t>
      </w: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color w:val="FF0000"/>
          <w:sz w:val="22"/>
        </w:rPr>
      </w:pPr>
      <w:r w:rsidRPr="00D0312B">
        <w:rPr>
          <w:rFonts w:asciiTheme="minorHAnsi" w:hAnsiTheme="minorHAnsi" w:cstheme="minorHAnsi"/>
          <w:color w:val="FF0000"/>
          <w:sz w:val="22"/>
        </w:rPr>
        <w:t>The scope of this document is</w:t>
      </w:r>
      <w:r w:rsidR="00D0312B" w:rsidRPr="00D0312B">
        <w:rPr>
          <w:rFonts w:asciiTheme="minorHAnsi" w:hAnsiTheme="minorHAnsi" w:cstheme="minorHAnsi"/>
          <w:color w:val="FF0000"/>
          <w:sz w:val="22"/>
        </w:rPr>
        <w:t>…</w:t>
      </w:r>
    </w:p>
    <w:p w:rsidR="00F876A4" w:rsidRPr="00D0312B" w:rsidRDefault="00F876A4" w:rsidP="00F876A4">
      <w:pPr>
        <w:rPr>
          <w:rFonts w:asciiTheme="minorHAnsi" w:hAnsiTheme="minorHAnsi" w:cstheme="minorHAnsi"/>
          <w:sz w:val="22"/>
          <w:lang w:val="en-GB"/>
        </w:rPr>
      </w:pPr>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&lt;Leave this text in the end of this section&gt;</w:t>
      </w:r>
    </w:p>
    <w:p w:rsidR="00F876A4" w:rsidRPr="00D0312B" w:rsidRDefault="00F876A4" w:rsidP="00F876A4">
      <w:pPr>
        <w:rPr>
          <w:rFonts w:asciiTheme="minorHAnsi" w:hAnsiTheme="minorHAnsi" w:cstheme="minorHAnsi"/>
          <w:sz w:val="22"/>
        </w:rPr>
      </w:pPr>
      <w:r w:rsidRPr="00D0312B">
        <w:rPr>
          <w:rFonts w:asciiTheme="minorHAnsi" w:hAnsiTheme="minorHAnsi" w:cstheme="minorHAnsi"/>
          <w:sz w:val="22"/>
        </w:rPr>
        <w:t>Important notes!</w:t>
      </w: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sz w:val="22"/>
        </w:rPr>
      </w:pPr>
      <w:r w:rsidRPr="00D0312B">
        <w:rPr>
          <w:rFonts w:asciiTheme="minorHAnsi" w:hAnsiTheme="minorHAnsi" w:cstheme="minorHAnsi"/>
          <w:sz w:val="22"/>
        </w:rPr>
        <w:t>This test specification does not verify the design; it merely tests the assembly of an already verified design.</w:t>
      </w: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sz w:val="22"/>
        </w:rPr>
      </w:pPr>
      <w:r w:rsidRPr="00D0312B">
        <w:rPr>
          <w:rFonts w:asciiTheme="minorHAnsi" w:hAnsiTheme="minorHAnsi" w:cstheme="minorHAnsi"/>
          <w:sz w:val="22"/>
        </w:rPr>
        <w:t>This document does not describe how the device shall be tested. It is assumed that this can be defined by the specific test instance chosen for the production tests.</w:t>
      </w:r>
    </w:p>
    <w:p w:rsidR="00F876A4" w:rsidRPr="00D0312B" w:rsidRDefault="00F876A4" w:rsidP="00F876A4">
      <w:pPr>
        <w:rPr>
          <w:rFonts w:asciiTheme="minorHAnsi" w:hAnsiTheme="minorHAnsi" w:cstheme="minorHAnsi"/>
          <w:sz w:val="22"/>
        </w:rPr>
      </w:pPr>
    </w:p>
    <w:p w:rsidR="00F876A4" w:rsidRPr="00D0312B" w:rsidRDefault="00F876A4" w:rsidP="00F876A4">
      <w:pPr>
        <w:pStyle w:val="Default"/>
        <w:rPr>
          <w:rFonts w:asciiTheme="minorHAnsi" w:hAnsiTheme="minorHAnsi" w:cstheme="minorHAnsi"/>
          <w:sz w:val="22"/>
          <w:szCs w:val="22"/>
        </w:rPr>
      </w:pPr>
      <w:r w:rsidRPr="00D0312B">
        <w:rPr>
          <w:rFonts w:asciiTheme="minorHAnsi" w:hAnsiTheme="minorHAnsi" w:cstheme="minorHAnsi"/>
          <w:sz w:val="22"/>
          <w:szCs w:val="22"/>
        </w:rPr>
        <w:t xml:space="preserve">Each test has a unique test number that follows the format </w:t>
      </w:r>
      <w:r w:rsidRPr="00D0312B">
        <w:rPr>
          <w:rFonts w:asciiTheme="minorHAnsi" w:hAnsiTheme="minorHAnsi" w:cstheme="minorHAnsi"/>
          <w:bCs/>
          <w:sz w:val="22"/>
          <w:szCs w:val="22"/>
        </w:rPr>
        <w:t>[X.YYY]</w:t>
      </w:r>
      <w:r w:rsidRPr="00D0312B">
        <w:rPr>
          <w:rFonts w:asciiTheme="minorHAnsi" w:hAnsiTheme="minorHAnsi" w:cstheme="minorHAnsi"/>
          <w:sz w:val="22"/>
          <w:szCs w:val="22"/>
        </w:rPr>
        <w:t>, where X is the test group number and YYY is the specific test number. For simplicity, the test number is identical to the MS-Word paragraph number.</w:t>
      </w:r>
    </w:p>
    <w:p w:rsidR="00F876A4" w:rsidRPr="00D0312B" w:rsidRDefault="00F876A4" w:rsidP="00F876A4">
      <w:pPr>
        <w:rPr>
          <w:rFonts w:asciiTheme="minorHAnsi" w:hAnsiTheme="minorHAnsi" w:cstheme="minorHAnsi"/>
          <w:i/>
          <w:iCs/>
          <w:sz w:val="22"/>
        </w:rPr>
      </w:pPr>
      <w:r w:rsidRPr="00D0312B">
        <w:rPr>
          <w:rFonts w:asciiTheme="minorHAnsi" w:hAnsiTheme="minorHAnsi" w:cstheme="minorHAnsi"/>
          <w:i/>
          <w:iCs/>
          <w:sz w:val="22"/>
        </w:rPr>
        <w:t>Example: [1.15] is test number 15 in group 1.</w:t>
      </w: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sz w:val="22"/>
        </w:rPr>
      </w:pPr>
      <w:r w:rsidRPr="00D0312B">
        <w:rPr>
          <w:rFonts w:asciiTheme="minorHAnsi" w:hAnsiTheme="minorHAnsi" w:cstheme="minorHAnsi"/>
          <w:sz w:val="22"/>
        </w:rPr>
        <w:t>It is important that the number remains the same even if the document is modified.</w:t>
      </w:r>
    </w:p>
    <w:p w:rsidR="00F876A4" w:rsidRPr="00D0312B" w:rsidRDefault="00F876A4" w:rsidP="00F876A4">
      <w:pPr>
        <w:pStyle w:val="Heading1"/>
        <w:rPr>
          <w:rFonts w:asciiTheme="minorHAnsi" w:hAnsiTheme="minorHAnsi" w:cstheme="minorHAnsi"/>
        </w:rPr>
      </w:pPr>
      <w:bookmarkStart w:id="8" w:name="_Toc65380731"/>
      <w:bookmarkStart w:id="9" w:name="_Toc487713229"/>
      <w:r w:rsidRPr="00D0312B">
        <w:rPr>
          <w:rFonts w:asciiTheme="minorHAnsi" w:hAnsiTheme="minorHAnsi" w:cstheme="minorHAnsi"/>
        </w:rPr>
        <w:t>REFERENCES</w:t>
      </w:r>
      <w:bookmarkEnd w:id="7"/>
      <w:bookmarkEnd w:id="8"/>
      <w:bookmarkEnd w:id="9"/>
    </w:p>
    <w:p w:rsidR="00F876A4" w:rsidRPr="00D0312B" w:rsidRDefault="00F876A4" w:rsidP="00F876A4">
      <w:pPr>
        <w:tabs>
          <w:tab w:val="left" w:pos="6804"/>
        </w:tabs>
        <w:spacing w:before="120"/>
        <w:rPr>
          <w:rFonts w:asciiTheme="minorHAnsi" w:hAnsiTheme="minorHAnsi" w:cstheme="minorHAnsi"/>
          <w:b/>
          <w:sz w:val="22"/>
          <w:u w:val="single"/>
        </w:rPr>
      </w:pPr>
      <w:r w:rsidRPr="00D0312B">
        <w:rPr>
          <w:rFonts w:asciiTheme="minorHAnsi" w:hAnsiTheme="minorHAnsi" w:cstheme="minorHAnsi"/>
          <w:b/>
          <w:sz w:val="22"/>
          <w:u w:val="single"/>
        </w:rPr>
        <w:t>Document</w:t>
      </w:r>
      <w:r w:rsidRPr="00D0312B">
        <w:rPr>
          <w:rFonts w:asciiTheme="minorHAnsi" w:hAnsiTheme="minorHAnsi" w:cstheme="minorHAnsi"/>
          <w:b/>
          <w:sz w:val="22"/>
        </w:rPr>
        <w:tab/>
      </w:r>
      <w:r w:rsidRPr="00D0312B">
        <w:rPr>
          <w:rFonts w:asciiTheme="minorHAnsi" w:hAnsiTheme="minorHAnsi" w:cstheme="minorHAnsi"/>
          <w:b/>
          <w:sz w:val="22"/>
          <w:u w:val="single"/>
        </w:rPr>
        <w:t>Issued by</w:t>
      </w:r>
    </w:p>
    <w:p w:rsidR="00F876A4" w:rsidRPr="00D0312B" w:rsidRDefault="00F876A4" w:rsidP="00F876A4">
      <w:pPr>
        <w:pStyle w:val="ListParagraph"/>
        <w:numPr>
          <w:ilvl w:val="0"/>
          <w:numId w:val="3"/>
        </w:numPr>
        <w:tabs>
          <w:tab w:val="left" w:pos="6804"/>
        </w:tabs>
        <w:spacing w:before="120"/>
        <w:ind w:left="426" w:hanging="426"/>
        <w:rPr>
          <w:rFonts w:asciiTheme="minorHAnsi" w:hAnsiTheme="minorHAnsi" w:cstheme="minorHAnsi"/>
          <w:sz w:val="22"/>
        </w:rPr>
      </w:pPr>
      <w:bookmarkStart w:id="10" w:name="_Ref429579988"/>
      <w:r w:rsidRPr="00D0312B">
        <w:rPr>
          <w:rFonts w:asciiTheme="minorHAnsi" w:hAnsiTheme="minorHAnsi" w:cstheme="minorHAnsi"/>
          <w:sz w:val="22"/>
        </w:rPr>
        <w:t>Generic Requirement Specification for Test Equipment</w:t>
      </w:r>
      <w:r w:rsidRPr="00D0312B">
        <w:rPr>
          <w:rFonts w:asciiTheme="minorHAnsi" w:hAnsiTheme="minorHAnsi" w:cstheme="minorHAnsi"/>
          <w:sz w:val="22"/>
        </w:rPr>
        <w:tab/>
      </w:r>
      <w:bookmarkEnd w:id="10"/>
      <w:r w:rsidRPr="00D0312B">
        <w:rPr>
          <w:rFonts w:asciiTheme="minorHAnsi" w:hAnsiTheme="minorHAnsi" w:cstheme="minorHAnsi"/>
          <w:i/>
          <w:sz w:val="22"/>
        </w:rPr>
        <w:t>N.N.</w:t>
      </w:r>
    </w:p>
    <w:p w:rsidR="00F876A4" w:rsidRPr="00D0312B" w:rsidRDefault="00F876A4" w:rsidP="00F876A4">
      <w:pPr>
        <w:tabs>
          <w:tab w:val="left" w:pos="6946"/>
        </w:tabs>
        <w:spacing w:before="120"/>
        <w:rPr>
          <w:rFonts w:asciiTheme="minorHAnsi" w:hAnsiTheme="minorHAnsi" w:cstheme="minorHAnsi"/>
        </w:rPr>
      </w:pPr>
    </w:p>
    <w:p w:rsidR="00F876A4" w:rsidRPr="00D0312B" w:rsidRDefault="00F876A4" w:rsidP="00F876A4">
      <w:pPr>
        <w:spacing w:after="200" w:line="276" w:lineRule="auto"/>
        <w:rPr>
          <w:rFonts w:asciiTheme="minorHAnsi" w:eastAsiaTheme="majorEastAsia" w:hAnsiTheme="minorHAnsi" w:cstheme="minorHAnsi"/>
          <w:b/>
          <w:bCs/>
          <w:sz w:val="28"/>
          <w:szCs w:val="26"/>
        </w:rPr>
      </w:pPr>
      <w:bookmarkStart w:id="11" w:name="_Toc65380732"/>
      <w:bookmarkStart w:id="12" w:name="_Toc59520494"/>
      <w:bookmarkEnd w:id="4"/>
      <w:r w:rsidRPr="00D0312B">
        <w:rPr>
          <w:rFonts w:asciiTheme="minorHAnsi" w:hAnsiTheme="minorHAnsi" w:cstheme="minorHAnsi"/>
        </w:rPr>
        <w:br w:type="page"/>
      </w:r>
    </w:p>
    <w:p w:rsidR="00F876A4" w:rsidRPr="00D0312B" w:rsidRDefault="00F876A4" w:rsidP="00F876A4">
      <w:pPr>
        <w:pStyle w:val="Heading1"/>
        <w:rPr>
          <w:rFonts w:asciiTheme="minorHAnsi" w:hAnsiTheme="minorHAnsi" w:cstheme="minorHAnsi"/>
        </w:rPr>
      </w:pPr>
      <w:bookmarkStart w:id="13" w:name="_Toc487713230"/>
      <w:r w:rsidRPr="00D0312B">
        <w:rPr>
          <w:rFonts w:asciiTheme="minorHAnsi" w:hAnsiTheme="minorHAnsi" w:cstheme="minorHAnsi"/>
        </w:rPr>
        <w:lastRenderedPageBreak/>
        <w:t>TERMINOLOGY</w:t>
      </w:r>
      <w:bookmarkEnd w:id="11"/>
      <w:bookmarkEnd w:id="13"/>
    </w:p>
    <w:p w:rsidR="00F876A4" w:rsidRPr="00D0312B" w:rsidRDefault="00F876A4" w:rsidP="00F876A4">
      <w:pPr>
        <w:rPr>
          <w:rFonts w:asciiTheme="minorHAnsi" w:hAnsiTheme="minorHAnsi" w:cstheme="minorHAnsi"/>
          <w:sz w:val="22"/>
        </w:rPr>
      </w:pPr>
      <w:r w:rsidRPr="00D0312B">
        <w:rPr>
          <w:rFonts w:asciiTheme="minorHAnsi" w:hAnsiTheme="minorHAnsi" w:cstheme="minorHAnsi"/>
          <w:sz w:val="22"/>
        </w:rPr>
        <w:t>The following abbreviations and expressions are used in this document.</w:t>
      </w:r>
    </w:p>
    <w:p w:rsidR="00F876A4" w:rsidRPr="00D0312B" w:rsidRDefault="00F876A4" w:rsidP="00F876A4">
      <w:pPr>
        <w:spacing w:before="12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2"/>
        <w:gridCol w:w="6251"/>
      </w:tblGrid>
      <w:tr w:rsidR="00F876A4" w:rsidRPr="00D0312B" w:rsidTr="00A24537">
        <w:tc>
          <w:tcPr>
            <w:tcW w:w="2253"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Term</w:t>
            </w:r>
          </w:p>
        </w:tc>
        <w:tc>
          <w:tcPr>
            <w:tcW w:w="7103" w:type="dxa"/>
          </w:tcPr>
          <w:p w:rsidR="00F876A4" w:rsidRPr="00D0312B" w:rsidRDefault="00F876A4" w:rsidP="00A24537">
            <w:pPr>
              <w:spacing w:before="120"/>
              <w:rPr>
                <w:rFonts w:asciiTheme="minorHAnsi" w:hAnsiTheme="minorHAnsi" w:cstheme="minorHAnsi"/>
                <w:b/>
                <w:sz w:val="22"/>
              </w:rPr>
            </w:pPr>
            <w:r w:rsidRPr="00D0312B">
              <w:rPr>
                <w:rFonts w:asciiTheme="minorHAnsi" w:hAnsiTheme="minorHAnsi" w:cstheme="minorHAnsi"/>
                <w:b/>
                <w:sz w:val="22"/>
              </w:rPr>
              <w:t>Description</w:t>
            </w:r>
          </w:p>
        </w:tc>
      </w:tr>
      <w:tr w:rsidR="00F876A4" w:rsidRPr="00D0312B" w:rsidTr="00A24537">
        <w:tc>
          <w:tcPr>
            <w:tcW w:w="225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DUT</w:t>
            </w:r>
          </w:p>
        </w:tc>
        <w:tc>
          <w:tcPr>
            <w:tcW w:w="710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Device Under Test</w:t>
            </w:r>
          </w:p>
        </w:tc>
      </w:tr>
      <w:tr w:rsidR="00F876A4" w:rsidRPr="00D0312B" w:rsidTr="00A24537">
        <w:tc>
          <w:tcPr>
            <w:tcW w:w="225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TDS</w:t>
            </w:r>
          </w:p>
        </w:tc>
        <w:tc>
          <w:tcPr>
            <w:tcW w:w="710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Test Data Specification</w:t>
            </w:r>
          </w:p>
        </w:tc>
      </w:tr>
      <w:tr w:rsidR="00F876A4" w:rsidRPr="00D0312B" w:rsidTr="00A24537">
        <w:tc>
          <w:tcPr>
            <w:tcW w:w="225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TE</w:t>
            </w:r>
          </w:p>
        </w:tc>
        <w:tc>
          <w:tcPr>
            <w:tcW w:w="7103" w:type="dxa"/>
          </w:tcPr>
          <w:p w:rsidR="00F876A4" w:rsidRPr="00D0312B" w:rsidRDefault="00F876A4" w:rsidP="00A24537">
            <w:pPr>
              <w:spacing w:before="120"/>
              <w:rPr>
                <w:rFonts w:asciiTheme="minorHAnsi" w:hAnsiTheme="minorHAnsi" w:cstheme="minorHAnsi"/>
                <w:sz w:val="22"/>
              </w:rPr>
            </w:pPr>
            <w:r w:rsidRPr="00D0312B">
              <w:rPr>
                <w:rFonts w:asciiTheme="minorHAnsi" w:hAnsiTheme="minorHAnsi" w:cstheme="minorHAnsi"/>
                <w:sz w:val="22"/>
              </w:rPr>
              <w:t>Test Equipment</w:t>
            </w:r>
          </w:p>
        </w:tc>
      </w:tr>
      <w:tr w:rsidR="00D0312B" w:rsidRPr="00D0312B" w:rsidTr="00A24537">
        <w:tc>
          <w:tcPr>
            <w:tcW w:w="2253" w:type="dxa"/>
          </w:tcPr>
          <w:p w:rsidR="00D0312B" w:rsidRPr="00D0312B" w:rsidRDefault="00D0312B" w:rsidP="00A24537">
            <w:pPr>
              <w:spacing w:before="120"/>
              <w:rPr>
                <w:rFonts w:asciiTheme="minorHAnsi" w:hAnsiTheme="minorHAnsi" w:cstheme="minorHAnsi"/>
                <w:sz w:val="22"/>
              </w:rPr>
            </w:pPr>
          </w:p>
        </w:tc>
        <w:tc>
          <w:tcPr>
            <w:tcW w:w="7103" w:type="dxa"/>
          </w:tcPr>
          <w:p w:rsidR="00D0312B" w:rsidRPr="00D0312B" w:rsidRDefault="00D0312B" w:rsidP="00A24537">
            <w:pPr>
              <w:spacing w:before="120"/>
              <w:rPr>
                <w:rFonts w:asciiTheme="minorHAnsi" w:hAnsiTheme="minorHAnsi" w:cstheme="minorHAnsi"/>
                <w:sz w:val="22"/>
              </w:rPr>
            </w:pPr>
          </w:p>
        </w:tc>
      </w:tr>
    </w:tbl>
    <w:p w:rsidR="00F876A4" w:rsidRPr="00D0312B" w:rsidRDefault="00F876A4" w:rsidP="00F876A4">
      <w:pPr>
        <w:spacing w:before="120"/>
        <w:rPr>
          <w:rFonts w:asciiTheme="minorHAnsi" w:hAnsiTheme="minorHAnsi" w:cstheme="minorHAnsi"/>
        </w:rPr>
      </w:pPr>
    </w:p>
    <w:p w:rsidR="00F876A4" w:rsidRPr="00D0312B" w:rsidRDefault="00F876A4" w:rsidP="00F876A4">
      <w:pPr>
        <w:pStyle w:val="Heading1"/>
        <w:rPr>
          <w:rFonts w:asciiTheme="minorHAnsi" w:hAnsiTheme="minorHAnsi" w:cstheme="minorHAnsi"/>
        </w:rPr>
      </w:pPr>
      <w:bookmarkStart w:id="14" w:name="_Toc487713231"/>
      <w:bookmarkEnd w:id="12"/>
      <w:r w:rsidRPr="00D0312B">
        <w:rPr>
          <w:rFonts w:asciiTheme="minorHAnsi" w:hAnsiTheme="minorHAnsi" w:cstheme="minorHAnsi"/>
        </w:rPr>
        <w:t>GENERAL</w:t>
      </w:r>
      <w:bookmarkEnd w:id="14"/>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&lt;Write a general description of the DUT, what it does and in which system it resides&gt;</w:t>
      </w:r>
    </w:p>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15" w:name="_Toc61851551"/>
      <w:bookmarkStart w:id="16" w:name="_Toc65380734"/>
      <w:bookmarkStart w:id="17" w:name="_Toc487713232"/>
      <w:bookmarkStart w:id="18" w:name="_Toc61851550"/>
      <w:r w:rsidRPr="00D0312B">
        <w:rPr>
          <w:rFonts w:asciiTheme="minorHAnsi" w:hAnsiTheme="minorHAnsi" w:cstheme="minorHAnsi"/>
        </w:rPr>
        <w:t>Block diagram</w:t>
      </w:r>
      <w:bookmarkEnd w:id="15"/>
      <w:bookmarkEnd w:id="16"/>
      <w:bookmarkEnd w:id="17"/>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&lt;Draw a picture of the DUT block diagram with interfaces and signals to be tested&gt;</w:t>
      </w:r>
    </w:p>
    <w:p w:rsidR="00F876A4" w:rsidRPr="00D0312B" w:rsidRDefault="00F876A4" w:rsidP="00F876A4">
      <w:pPr>
        <w:rPr>
          <w:rFonts w:asciiTheme="minorHAnsi" w:hAnsiTheme="minorHAnsi" w:cstheme="minorHAnsi"/>
          <w:sz w:val="22"/>
        </w:rPr>
      </w:pPr>
      <w:r w:rsidRPr="00D0312B">
        <w:rPr>
          <w:rFonts w:asciiTheme="minorHAnsi" w:hAnsiTheme="minorHAnsi" w:cstheme="minorHAnsi"/>
          <w:noProof/>
          <w:sz w:val="22"/>
          <w:lang w:val="sv-SE" w:eastAsia="sv-SE"/>
        </w:rPr>
        <w:drawing>
          <wp:anchor distT="0" distB="0" distL="114300" distR="114300" simplePos="0" relativeHeight="251659264" behindDoc="1" locked="0" layoutInCell="1" allowOverlap="1" wp14:anchorId="1194F0E0" wp14:editId="19E97F0B">
            <wp:simplePos x="0" y="0"/>
            <wp:positionH relativeFrom="column">
              <wp:posOffset>1163955</wp:posOffset>
            </wp:positionH>
            <wp:positionV relativeFrom="paragraph">
              <wp:posOffset>106680</wp:posOffset>
            </wp:positionV>
            <wp:extent cx="2735580" cy="186817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s_pic.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35580" cy="1868170"/>
                    </a:xfrm>
                    <a:prstGeom prst="rect">
                      <a:avLst/>
                    </a:prstGeom>
                  </pic:spPr>
                </pic:pic>
              </a:graphicData>
            </a:graphic>
            <wp14:sizeRelH relativeFrom="margin">
              <wp14:pctWidth>0</wp14:pctWidth>
            </wp14:sizeRelH>
            <wp14:sizeRelV relativeFrom="margin">
              <wp14:pctHeight>0</wp14:pctHeight>
            </wp14:sizeRelV>
          </wp:anchor>
        </w:drawing>
      </w: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noProof/>
          <w:sz w:val="22"/>
          <w:lang w:eastAsia="sv-SE"/>
        </w:rPr>
      </w:pP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sz w:val="22"/>
        </w:rPr>
      </w:pPr>
    </w:p>
    <w:p w:rsidR="00F876A4" w:rsidRPr="00D0312B" w:rsidRDefault="00F876A4" w:rsidP="00F876A4">
      <w:pPr>
        <w:rPr>
          <w:rFonts w:asciiTheme="minorHAnsi" w:hAnsiTheme="minorHAnsi" w:cstheme="minorHAnsi"/>
        </w:rPr>
      </w:pPr>
    </w:p>
    <w:p w:rsidR="00F876A4" w:rsidRPr="00D0312B" w:rsidRDefault="00F876A4" w:rsidP="00F876A4">
      <w:pPr>
        <w:rPr>
          <w:rFonts w:asciiTheme="minorHAnsi" w:hAnsiTheme="minorHAnsi" w:cstheme="minorHAnsi"/>
        </w:rPr>
      </w:pPr>
    </w:p>
    <w:p w:rsidR="00F876A4" w:rsidRPr="00D0312B" w:rsidRDefault="00F876A4" w:rsidP="00F876A4">
      <w:pPr>
        <w:pStyle w:val="Heading2"/>
        <w:numPr>
          <w:ilvl w:val="1"/>
          <w:numId w:val="4"/>
        </w:numPr>
        <w:rPr>
          <w:rFonts w:asciiTheme="minorHAnsi" w:hAnsiTheme="minorHAnsi" w:cstheme="minorHAnsi"/>
        </w:rPr>
      </w:pPr>
      <w:bookmarkStart w:id="19" w:name="_Toc487713233"/>
      <w:bookmarkStart w:id="20" w:name="_Toc65380741"/>
      <w:bookmarkStart w:id="21" w:name="_Toc65380735"/>
      <w:r w:rsidRPr="00D0312B">
        <w:rPr>
          <w:rFonts w:asciiTheme="minorHAnsi" w:hAnsiTheme="minorHAnsi" w:cstheme="minorHAnsi"/>
        </w:rPr>
        <w:t>Physical test interfaces</w:t>
      </w:r>
      <w:bookmarkEnd w:id="19"/>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&lt;Describe the overall test strategy. Does the PCBA have test points? Are all tests carried out using one electrical interface like CAN (CAN with +24V and +48V)?&gt;</w:t>
      </w:r>
    </w:p>
    <w:p w:rsidR="00F876A4" w:rsidRPr="00D0312B" w:rsidRDefault="00F876A4" w:rsidP="00F876A4">
      <w:pPr>
        <w:pStyle w:val="Heading2"/>
        <w:rPr>
          <w:rFonts w:asciiTheme="minorHAnsi" w:hAnsiTheme="minorHAnsi" w:cstheme="minorHAnsi"/>
        </w:rPr>
      </w:pPr>
      <w:bookmarkStart w:id="22" w:name="_Toc487713234"/>
      <w:r w:rsidRPr="00D0312B">
        <w:rPr>
          <w:rFonts w:asciiTheme="minorHAnsi" w:hAnsiTheme="minorHAnsi" w:cstheme="minorHAnsi"/>
        </w:rPr>
        <w:t>Definitions of levels</w:t>
      </w:r>
      <w:bookmarkEnd w:id="20"/>
      <w:r w:rsidRPr="00D0312B">
        <w:rPr>
          <w:rFonts w:asciiTheme="minorHAnsi" w:hAnsiTheme="minorHAnsi" w:cstheme="minorHAnsi"/>
        </w:rPr>
        <w:t xml:space="preserve"> and interfaces</w:t>
      </w:r>
      <w:bookmarkEnd w:id="22"/>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&lt;Describe signal levels and interfaces to be measured or that are used by the DUT, e.g. TTL, CMOS, LVDS, USB, CAN, etc…This way the test system designer can appreciate test equipment needed.</w:t>
      </w:r>
      <w:bookmarkEnd w:id="21"/>
      <w:r w:rsidRPr="00D0312B">
        <w:rPr>
          <w:rFonts w:asciiTheme="minorHAnsi" w:hAnsiTheme="minorHAnsi" w:cstheme="minorHAnsi"/>
          <w:i/>
          <w:sz w:val="22"/>
        </w:rPr>
        <w:t xml:space="preserve"> </w:t>
      </w:r>
    </w:p>
    <w:p w:rsidR="00F876A4" w:rsidRPr="00D0312B" w:rsidRDefault="00F876A4" w:rsidP="00F876A4">
      <w:pPr>
        <w:rPr>
          <w:rFonts w:asciiTheme="minorHAnsi" w:hAnsiTheme="minorHAnsi" w:cstheme="minorHAnsi"/>
          <w:i/>
          <w:sz w:val="22"/>
        </w:rPr>
      </w:pPr>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Example:</w:t>
      </w:r>
    </w:p>
    <w:p w:rsidR="00F876A4" w:rsidRPr="00D0312B" w:rsidRDefault="00F876A4" w:rsidP="00F876A4">
      <w:pPr>
        <w:tabs>
          <w:tab w:val="left" w:leader="dot" w:pos="1843"/>
        </w:tabs>
        <w:rPr>
          <w:rFonts w:asciiTheme="minorHAnsi" w:hAnsiTheme="minorHAnsi" w:cstheme="minorHAnsi"/>
          <w:i/>
          <w:sz w:val="22"/>
        </w:rPr>
      </w:pPr>
      <w:r w:rsidRPr="00D0312B">
        <w:rPr>
          <w:rFonts w:asciiTheme="minorHAnsi" w:hAnsiTheme="minorHAnsi" w:cstheme="minorHAnsi"/>
          <w:i/>
          <w:sz w:val="22"/>
        </w:rPr>
        <w:t>DC power</w:t>
      </w:r>
      <w:r w:rsidRPr="00D0312B">
        <w:rPr>
          <w:rFonts w:asciiTheme="minorHAnsi" w:hAnsiTheme="minorHAnsi" w:cstheme="minorHAnsi"/>
          <w:i/>
          <w:sz w:val="22"/>
        </w:rPr>
        <w:tab/>
        <w:t>48V</w:t>
      </w:r>
    </w:p>
    <w:p w:rsidR="00F876A4" w:rsidRPr="00D0312B" w:rsidRDefault="00F876A4" w:rsidP="00F876A4">
      <w:pPr>
        <w:tabs>
          <w:tab w:val="left" w:leader="dot" w:pos="1843"/>
        </w:tabs>
        <w:rPr>
          <w:rFonts w:asciiTheme="minorHAnsi" w:hAnsiTheme="minorHAnsi" w:cstheme="minorHAnsi"/>
          <w:i/>
          <w:sz w:val="22"/>
        </w:rPr>
      </w:pPr>
      <w:r w:rsidRPr="00D0312B">
        <w:rPr>
          <w:rFonts w:asciiTheme="minorHAnsi" w:hAnsiTheme="minorHAnsi" w:cstheme="minorHAnsi"/>
          <w:i/>
          <w:sz w:val="22"/>
        </w:rPr>
        <w:t>AC power</w:t>
      </w:r>
      <w:r w:rsidRPr="00D0312B">
        <w:rPr>
          <w:rFonts w:asciiTheme="minorHAnsi" w:hAnsiTheme="minorHAnsi" w:cstheme="minorHAnsi"/>
          <w:i/>
          <w:sz w:val="22"/>
        </w:rPr>
        <w:tab/>
        <w:t>230V</w:t>
      </w:r>
    </w:p>
    <w:p w:rsidR="00F876A4" w:rsidRPr="00D0312B" w:rsidRDefault="00F876A4" w:rsidP="00F876A4">
      <w:pPr>
        <w:tabs>
          <w:tab w:val="left" w:leader="dot" w:pos="1843"/>
        </w:tabs>
        <w:rPr>
          <w:rFonts w:asciiTheme="minorHAnsi" w:hAnsiTheme="minorHAnsi" w:cstheme="minorHAnsi"/>
          <w:i/>
          <w:sz w:val="22"/>
          <w:lang w:val="sv-SE"/>
        </w:rPr>
      </w:pPr>
      <w:r w:rsidRPr="00D0312B">
        <w:rPr>
          <w:rFonts w:asciiTheme="minorHAnsi" w:hAnsiTheme="minorHAnsi" w:cstheme="minorHAnsi"/>
          <w:i/>
          <w:sz w:val="22"/>
          <w:lang w:val="sv-SE"/>
        </w:rPr>
        <w:t>Analog signal</w:t>
      </w:r>
      <w:r w:rsidRPr="00D0312B">
        <w:rPr>
          <w:rFonts w:asciiTheme="minorHAnsi" w:hAnsiTheme="minorHAnsi" w:cstheme="minorHAnsi"/>
          <w:i/>
          <w:sz w:val="22"/>
          <w:lang w:val="sv-SE"/>
        </w:rPr>
        <w:tab/>
        <w:t>1Vpp, 200MHz</w:t>
      </w:r>
    </w:p>
    <w:p w:rsidR="00F876A4" w:rsidRPr="00D0312B" w:rsidRDefault="00F876A4" w:rsidP="00F876A4">
      <w:pPr>
        <w:tabs>
          <w:tab w:val="left" w:leader="dot" w:pos="1843"/>
        </w:tabs>
        <w:rPr>
          <w:rFonts w:asciiTheme="minorHAnsi" w:hAnsiTheme="minorHAnsi" w:cstheme="minorHAnsi"/>
          <w:i/>
          <w:sz w:val="22"/>
          <w:lang w:val="sv-SE"/>
        </w:rPr>
      </w:pPr>
      <w:r w:rsidRPr="00D0312B">
        <w:rPr>
          <w:rFonts w:asciiTheme="minorHAnsi" w:hAnsiTheme="minorHAnsi" w:cstheme="minorHAnsi"/>
          <w:i/>
          <w:sz w:val="22"/>
          <w:lang w:val="sv-SE"/>
        </w:rPr>
        <w:t xml:space="preserve">Digital </w:t>
      </w:r>
      <w:proofErr w:type="spellStart"/>
      <w:r w:rsidRPr="00D0312B">
        <w:rPr>
          <w:rFonts w:asciiTheme="minorHAnsi" w:hAnsiTheme="minorHAnsi" w:cstheme="minorHAnsi"/>
          <w:i/>
          <w:sz w:val="22"/>
          <w:lang w:val="sv-SE"/>
        </w:rPr>
        <w:t>signalling</w:t>
      </w:r>
      <w:proofErr w:type="spellEnd"/>
      <w:r w:rsidRPr="00D0312B">
        <w:rPr>
          <w:rFonts w:asciiTheme="minorHAnsi" w:hAnsiTheme="minorHAnsi" w:cstheme="minorHAnsi"/>
          <w:i/>
          <w:sz w:val="22"/>
          <w:lang w:val="sv-SE"/>
        </w:rPr>
        <w:tab/>
        <w:t>LVTTL, 3V3 CMOS...&gt;</w:t>
      </w:r>
    </w:p>
    <w:p w:rsidR="00F876A4" w:rsidRPr="00D0312B" w:rsidRDefault="00F876A4" w:rsidP="00F876A4">
      <w:pPr>
        <w:tabs>
          <w:tab w:val="left" w:leader="dot" w:pos="1843"/>
        </w:tabs>
        <w:rPr>
          <w:rFonts w:asciiTheme="minorHAnsi" w:hAnsiTheme="minorHAnsi" w:cstheme="minorHAnsi"/>
          <w:sz w:val="22"/>
          <w:lang w:val="sv-SE"/>
        </w:rPr>
      </w:pPr>
    </w:p>
    <w:p w:rsidR="00F876A4" w:rsidRPr="00D0312B" w:rsidRDefault="00F876A4" w:rsidP="00F876A4">
      <w:pPr>
        <w:pStyle w:val="Heading2"/>
        <w:rPr>
          <w:rFonts w:asciiTheme="minorHAnsi" w:hAnsiTheme="minorHAnsi" w:cstheme="minorHAnsi"/>
        </w:rPr>
      </w:pPr>
      <w:bookmarkStart w:id="23" w:name="_Toc65380737"/>
      <w:bookmarkStart w:id="24" w:name="_Toc487713235"/>
      <w:r w:rsidRPr="00D0312B">
        <w:rPr>
          <w:rFonts w:asciiTheme="minorHAnsi" w:hAnsiTheme="minorHAnsi" w:cstheme="minorHAnsi"/>
        </w:rPr>
        <w:lastRenderedPageBreak/>
        <w:t>Instruments and firmware</w:t>
      </w:r>
      <w:bookmarkEnd w:id="23"/>
      <w:r w:rsidRPr="00D0312B">
        <w:rPr>
          <w:rFonts w:asciiTheme="minorHAnsi" w:hAnsiTheme="minorHAnsi" w:cstheme="minorHAnsi"/>
        </w:rPr>
        <w:t xml:space="preserve"> tools needed</w:t>
      </w:r>
      <w:bookmarkEnd w:id="24"/>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&lt;List only instruments and firmware tools specific for DUT which are not included in the standard test platform. If none, write N/A&gt;</w:t>
      </w:r>
    </w:p>
    <w:p w:rsidR="00F876A4" w:rsidRPr="00D0312B" w:rsidRDefault="00F876A4" w:rsidP="00F876A4">
      <w:pPr>
        <w:rPr>
          <w:rFonts w:asciiTheme="minorHAnsi" w:hAnsiTheme="minorHAnsi" w:cstheme="minorHAnsi"/>
          <w:sz w:val="22"/>
        </w:rPr>
      </w:pPr>
    </w:p>
    <w:p w:rsidR="00F876A4" w:rsidRPr="00D0312B" w:rsidRDefault="00F876A4" w:rsidP="00F876A4">
      <w:pPr>
        <w:pStyle w:val="Heading2"/>
        <w:rPr>
          <w:rFonts w:asciiTheme="minorHAnsi" w:hAnsiTheme="minorHAnsi" w:cstheme="minorHAnsi"/>
        </w:rPr>
      </w:pPr>
      <w:bookmarkStart w:id="25" w:name="_Toc65380738"/>
      <w:bookmarkStart w:id="26" w:name="_Toc487713236"/>
      <w:r w:rsidRPr="00D0312B">
        <w:rPr>
          <w:rFonts w:asciiTheme="minorHAnsi" w:hAnsiTheme="minorHAnsi" w:cstheme="minorHAnsi"/>
        </w:rPr>
        <w:t>Software</w:t>
      </w:r>
      <w:bookmarkEnd w:id="25"/>
      <w:r w:rsidRPr="00D0312B">
        <w:rPr>
          <w:rFonts w:asciiTheme="minorHAnsi" w:hAnsiTheme="minorHAnsi" w:cstheme="minorHAnsi"/>
        </w:rPr>
        <w:t xml:space="preserve"> and firmware</w:t>
      </w:r>
      <w:bookmarkEnd w:id="26"/>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&lt;List only DUT specific software and firmware needed for stimuli of this DUT. If none, write N/A &gt;</w:t>
      </w:r>
    </w:p>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27" w:name="_Toc65380739"/>
      <w:bookmarkStart w:id="28" w:name="_Toc487713237"/>
      <w:r w:rsidRPr="00D0312B">
        <w:rPr>
          <w:rFonts w:asciiTheme="minorHAnsi" w:hAnsiTheme="minorHAnsi" w:cstheme="minorHAnsi"/>
        </w:rPr>
        <w:t>Environmental requirements</w:t>
      </w:r>
      <w:bookmarkEnd w:id="27"/>
      <w:bookmarkEnd w:id="28"/>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&lt;Describe temperature, humidity and other environmental requirements, especially if they are DUT specific&gt;</w:t>
      </w:r>
    </w:p>
    <w:p w:rsidR="00F876A4" w:rsidRPr="00D0312B" w:rsidRDefault="00F876A4" w:rsidP="00F876A4">
      <w:pPr>
        <w:pStyle w:val="Heading2"/>
        <w:rPr>
          <w:rFonts w:asciiTheme="minorHAnsi" w:hAnsiTheme="minorHAnsi" w:cstheme="minorHAnsi"/>
        </w:rPr>
      </w:pPr>
      <w:bookmarkStart w:id="29" w:name="_Toc487713238"/>
      <w:r w:rsidRPr="00D0312B">
        <w:rPr>
          <w:rFonts w:asciiTheme="minorHAnsi" w:hAnsiTheme="minorHAnsi" w:cstheme="minorHAnsi"/>
        </w:rPr>
        <w:t>Safety</w:t>
      </w:r>
      <w:bookmarkEnd w:id="29"/>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&lt;List any DUT specific safety requirements that need to be taken care of. Are there any hazardous voltages? Does the DUT perform dangerous movements during tests? If none, write N/A &gt;</w:t>
      </w:r>
    </w:p>
    <w:p w:rsidR="00F876A4" w:rsidRPr="00D0312B" w:rsidRDefault="00F876A4" w:rsidP="00F876A4">
      <w:pPr>
        <w:pStyle w:val="Heading1"/>
        <w:rPr>
          <w:rFonts w:asciiTheme="minorHAnsi" w:hAnsiTheme="minorHAnsi" w:cstheme="minorHAnsi"/>
        </w:rPr>
      </w:pPr>
      <w:bookmarkStart w:id="30" w:name="_Toc65380743"/>
      <w:bookmarkStart w:id="31" w:name="_Toc487713239"/>
      <w:bookmarkStart w:id="32" w:name="_Toc61851552"/>
      <w:bookmarkEnd w:id="18"/>
      <w:r w:rsidRPr="00D0312B">
        <w:rPr>
          <w:rFonts w:asciiTheme="minorHAnsi" w:hAnsiTheme="minorHAnsi" w:cstheme="minorHAnsi"/>
        </w:rPr>
        <w:t>PRE-TESTS</w:t>
      </w:r>
      <w:bookmarkEnd w:id="30"/>
      <w:r w:rsidRPr="00D0312B">
        <w:rPr>
          <w:rFonts w:asciiTheme="minorHAnsi" w:hAnsiTheme="minorHAnsi" w:cstheme="minorHAnsi"/>
        </w:rPr>
        <w:t xml:space="preserve"> AND INSPECTIONS</w:t>
      </w:r>
      <w:bookmarkEnd w:id="31"/>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&lt;E.g. visual inspection, initial power-up, boundary scan, loading of firmware. If none, write N/A &gt;</w:t>
      </w:r>
    </w:p>
    <w:p w:rsidR="00F876A4" w:rsidRPr="00D0312B" w:rsidRDefault="00F876A4" w:rsidP="00F876A4">
      <w:pPr>
        <w:rPr>
          <w:rFonts w:asciiTheme="minorHAnsi" w:hAnsiTheme="minorHAnsi" w:cstheme="minorHAnsi"/>
          <w:sz w:val="22"/>
        </w:rPr>
      </w:pPr>
    </w:p>
    <w:p w:rsidR="00F876A4" w:rsidRPr="00D0312B" w:rsidRDefault="00F876A4" w:rsidP="00F876A4">
      <w:pPr>
        <w:pStyle w:val="Heading2"/>
        <w:rPr>
          <w:rFonts w:asciiTheme="minorHAnsi" w:hAnsiTheme="minorHAnsi" w:cstheme="minorHAnsi"/>
        </w:rPr>
      </w:pPr>
      <w:bookmarkStart w:id="33" w:name="_Toc65380744"/>
      <w:bookmarkStart w:id="34" w:name="_Toc487713240"/>
      <w:bookmarkStart w:id="35" w:name="_Toc61851553"/>
      <w:bookmarkEnd w:id="32"/>
      <w:r w:rsidRPr="00D0312B">
        <w:rPr>
          <w:rFonts w:asciiTheme="minorHAnsi" w:hAnsiTheme="minorHAnsi" w:cstheme="minorHAnsi"/>
        </w:rPr>
        <w:t>Procedure</w:t>
      </w:r>
      <w:bookmarkEnd w:id="33"/>
      <w:bookmarkEnd w:id="34"/>
    </w:p>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36" w:name="_Toc65380745"/>
      <w:bookmarkStart w:id="37" w:name="_Toc487713241"/>
      <w:r w:rsidRPr="00D0312B">
        <w:rPr>
          <w:rFonts w:asciiTheme="minorHAnsi" w:hAnsiTheme="minorHAnsi" w:cstheme="minorHAnsi"/>
        </w:rPr>
        <w:t>Expected results</w:t>
      </w:r>
      <w:bookmarkEnd w:id="36"/>
      <w:bookmarkEnd w:id="37"/>
    </w:p>
    <w:p w:rsidR="00F876A4" w:rsidRPr="00D0312B" w:rsidRDefault="00F876A4" w:rsidP="00F876A4">
      <w:pPr>
        <w:rPr>
          <w:rFonts w:asciiTheme="minorHAnsi" w:hAnsiTheme="minorHAnsi" w:cstheme="minorHAnsi"/>
        </w:rPr>
      </w:pPr>
    </w:p>
    <w:p w:rsidR="00F876A4" w:rsidRPr="00D0312B" w:rsidRDefault="00F876A4" w:rsidP="00F876A4">
      <w:pPr>
        <w:spacing w:after="200" w:line="276" w:lineRule="auto"/>
        <w:rPr>
          <w:rFonts w:asciiTheme="minorHAnsi" w:eastAsiaTheme="majorEastAsia" w:hAnsiTheme="minorHAnsi" w:cstheme="minorHAnsi"/>
          <w:b/>
          <w:bCs/>
          <w:sz w:val="28"/>
          <w:szCs w:val="26"/>
        </w:rPr>
      </w:pPr>
      <w:bookmarkStart w:id="38" w:name="_Toc65380746"/>
      <w:r w:rsidRPr="00D0312B">
        <w:rPr>
          <w:rFonts w:asciiTheme="minorHAnsi" w:hAnsiTheme="minorHAnsi" w:cstheme="minorHAnsi"/>
        </w:rPr>
        <w:br w:type="page"/>
      </w:r>
    </w:p>
    <w:p w:rsidR="00F876A4" w:rsidRPr="00D0312B" w:rsidRDefault="00F876A4" w:rsidP="00F876A4">
      <w:pPr>
        <w:pStyle w:val="Heading1"/>
        <w:rPr>
          <w:rFonts w:asciiTheme="minorHAnsi" w:hAnsiTheme="minorHAnsi" w:cstheme="minorHAnsi"/>
        </w:rPr>
      </w:pPr>
      <w:bookmarkStart w:id="39" w:name="_Toc487713242"/>
      <w:r w:rsidRPr="00D0312B">
        <w:rPr>
          <w:rFonts w:asciiTheme="minorHAnsi" w:hAnsiTheme="minorHAnsi" w:cstheme="minorHAnsi"/>
        </w:rPr>
        <w:lastRenderedPageBreak/>
        <w:t>TESTS</w:t>
      </w:r>
      <w:bookmarkEnd w:id="39"/>
    </w:p>
    <w:p w:rsidR="00F876A4" w:rsidRPr="00D0312B" w:rsidRDefault="00F876A4" w:rsidP="00F876A4">
      <w:pPr>
        <w:pStyle w:val="Heading2"/>
        <w:rPr>
          <w:rFonts w:asciiTheme="minorHAnsi" w:hAnsiTheme="minorHAnsi" w:cstheme="minorHAnsi"/>
        </w:rPr>
      </w:pPr>
      <w:bookmarkStart w:id="40" w:name="_Toc487713243"/>
      <w:r w:rsidRPr="00D0312B">
        <w:rPr>
          <w:rFonts w:asciiTheme="minorHAnsi" w:hAnsiTheme="minorHAnsi" w:cstheme="minorHAnsi"/>
        </w:rPr>
        <w:t>Test group name</w:t>
      </w:r>
      <w:bookmarkEnd w:id="38"/>
      <w:r w:rsidRPr="00D0312B">
        <w:rPr>
          <w:rFonts w:asciiTheme="minorHAnsi" w:hAnsiTheme="minorHAnsi" w:cstheme="minorHAnsi"/>
        </w:rPr>
        <w:t xml:space="preserve"> 1</w:t>
      </w:r>
      <w:bookmarkEnd w:id="40"/>
    </w:p>
    <w:p w:rsidR="00F876A4" w:rsidRPr="00D0312B" w:rsidRDefault="00F876A4" w:rsidP="00F876A4">
      <w:pPr>
        <w:pStyle w:val="Heading3"/>
        <w:rPr>
          <w:rFonts w:asciiTheme="minorHAnsi" w:hAnsiTheme="minorHAnsi" w:cstheme="minorHAnsi"/>
        </w:rPr>
      </w:pPr>
      <w:bookmarkStart w:id="41" w:name="_Toc487713244"/>
      <w:bookmarkStart w:id="42" w:name="_Toc59520497"/>
      <w:bookmarkEnd w:id="35"/>
      <w:r w:rsidRPr="00D0312B">
        <w:rPr>
          <w:rFonts w:asciiTheme="minorHAnsi" w:hAnsiTheme="minorHAnsi" w:cstheme="minorHAnsi"/>
        </w:rPr>
        <w:t>Test parameter U or test name</w:t>
      </w:r>
      <w:bookmarkEnd w:id="41"/>
    </w:p>
    <w:tbl>
      <w:tblPr>
        <w:tblStyle w:val="TableGrid"/>
        <w:tblW w:w="0" w:type="auto"/>
        <w:tblLook w:val="01E0" w:firstRow="1" w:lastRow="1" w:firstColumn="1" w:lastColumn="1" w:noHBand="0" w:noVBand="0"/>
      </w:tblPr>
      <w:tblGrid>
        <w:gridCol w:w="4809"/>
        <w:gridCol w:w="3572"/>
      </w:tblGrid>
      <w:tr w:rsidR="00F876A4" w:rsidRPr="00D0312B" w:rsidTr="00A24537">
        <w:tc>
          <w:tcPr>
            <w:tcW w:w="4955" w:type="dxa"/>
          </w:tcPr>
          <w:p w:rsidR="00F876A4" w:rsidRPr="00D0312B" w:rsidRDefault="00F876A4" w:rsidP="00A24537">
            <w:pPr>
              <w:rPr>
                <w:rFonts w:asciiTheme="minorHAnsi" w:hAnsiTheme="minorHAnsi" w:cstheme="minorHAnsi"/>
                <w:b/>
                <w:sz w:val="22"/>
                <w:szCs w:val="22"/>
              </w:rPr>
            </w:pPr>
            <w:bookmarkStart w:id="43" w:name="_Toc65380748"/>
            <w:bookmarkEnd w:id="42"/>
            <w:r w:rsidRPr="00D0312B">
              <w:rPr>
                <w:rFonts w:asciiTheme="minorHAnsi" w:hAnsiTheme="minorHAnsi" w:cstheme="minorHAnsi"/>
                <w:b/>
                <w:sz w:val="22"/>
                <w:szCs w:val="22"/>
              </w:rPr>
              <w:t>Procedure</w:t>
            </w:r>
          </w:p>
        </w:tc>
        <w:tc>
          <w:tcPr>
            <w:tcW w:w="3652"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Expected result</w:t>
            </w:r>
          </w:p>
        </w:tc>
      </w:tr>
      <w:tr w:rsidR="00F876A4" w:rsidRPr="00D0312B" w:rsidTr="00A24537">
        <w:tc>
          <w:tcPr>
            <w:tcW w:w="4955" w:type="dxa"/>
          </w:tcPr>
          <w:p w:rsidR="00F876A4" w:rsidRPr="00D0312B" w:rsidRDefault="00F876A4" w:rsidP="00A24537">
            <w:pPr>
              <w:rPr>
                <w:rFonts w:asciiTheme="minorHAnsi" w:hAnsiTheme="minorHAnsi" w:cstheme="minorHAnsi"/>
                <w:i/>
                <w:sz w:val="22"/>
                <w:szCs w:val="22"/>
              </w:rPr>
            </w:pPr>
          </w:p>
          <w:p w:rsidR="00F876A4" w:rsidRPr="00D0312B" w:rsidRDefault="00F876A4" w:rsidP="00A24537">
            <w:pPr>
              <w:rPr>
                <w:rFonts w:asciiTheme="minorHAnsi" w:hAnsiTheme="minorHAnsi" w:cstheme="minorHAnsi"/>
                <w:i/>
                <w:sz w:val="22"/>
                <w:szCs w:val="22"/>
              </w:rPr>
            </w:pPr>
            <w:r w:rsidRPr="00D0312B">
              <w:rPr>
                <w:rFonts w:asciiTheme="minorHAnsi" w:hAnsiTheme="minorHAnsi" w:cstheme="minorHAnsi"/>
                <w:i/>
                <w:sz w:val="22"/>
                <w:szCs w:val="22"/>
              </w:rPr>
              <w:t>&lt;Describe what shall be tested.</w:t>
            </w:r>
          </w:p>
          <w:p w:rsidR="00F876A4" w:rsidRPr="00D0312B" w:rsidRDefault="00F876A4" w:rsidP="00A24537">
            <w:pPr>
              <w:rPr>
                <w:rFonts w:asciiTheme="minorHAnsi" w:hAnsiTheme="minorHAnsi" w:cstheme="minorHAnsi"/>
                <w:i/>
                <w:sz w:val="22"/>
                <w:szCs w:val="22"/>
              </w:rPr>
            </w:pPr>
            <w:r w:rsidRPr="00D0312B">
              <w:rPr>
                <w:rFonts w:asciiTheme="minorHAnsi" w:hAnsiTheme="minorHAnsi" w:cstheme="minorHAnsi"/>
                <w:i/>
                <w:sz w:val="22"/>
                <w:szCs w:val="22"/>
              </w:rPr>
              <w:t>Example: Measure the voltage on test points TP1, TP2 and TP3</w:t>
            </w:r>
          </w:p>
          <w:p w:rsidR="00F876A4" w:rsidRPr="00D0312B" w:rsidRDefault="00F876A4" w:rsidP="00A24537">
            <w:pPr>
              <w:rPr>
                <w:rFonts w:asciiTheme="minorHAnsi" w:hAnsiTheme="minorHAnsi" w:cstheme="minorHAnsi"/>
                <w:sz w:val="22"/>
                <w:szCs w:val="22"/>
              </w:rPr>
            </w:pPr>
          </w:p>
          <w:p w:rsidR="00F876A4" w:rsidRPr="00D0312B" w:rsidRDefault="00F876A4" w:rsidP="00A24537">
            <w:pPr>
              <w:rPr>
                <w:rFonts w:asciiTheme="minorHAnsi" w:hAnsiTheme="minorHAnsi" w:cstheme="minorHAnsi"/>
                <w:sz w:val="22"/>
                <w:szCs w:val="22"/>
              </w:rPr>
            </w:pPr>
          </w:p>
        </w:tc>
        <w:tc>
          <w:tcPr>
            <w:tcW w:w="3652" w:type="dxa"/>
          </w:tcPr>
          <w:p w:rsidR="00F876A4" w:rsidRPr="00D0312B" w:rsidRDefault="00F876A4" w:rsidP="00A24537">
            <w:pPr>
              <w:tabs>
                <w:tab w:val="left" w:pos="2133"/>
              </w:tabs>
              <w:rPr>
                <w:rFonts w:asciiTheme="minorHAnsi" w:hAnsiTheme="minorHAnsi" w:cstheme="minorHAnsi"/>
                <w:i/>
                <w:sz w:val="22"/>
                <w:szCs w:val="22"/>
              </w:rPr>
            </w:pPr>
            <w:r w:rsidRPr="00D0312B">
              <w:rPr>
                <w:rFonts w:asciiTheme="minorHAnsi" w:hAnsiTheme="minorHAnsi" w:cstheme="minorHAnsi"/>
                <w:i/>
                <w:sz w:val="22"/>
                <w:szCs w:val="22"/>
              </w:rPr>
              <w:t>&lt;Document expected result with limits/accuracy</w:t>
            </w:r>
          </w:p>
          <w:p w:rsidR="00F876A4" w:rsidRPr="00D0312B" w:rsidRDefault="00F876A4" w:rsidP="00A24537">
            <w:pPr>
              <w:tabs>
                <w:tab w:val="left" w:pos="2133"/>
              </w:tabs>
              <w:rPr>
                <w:rFonts w:asciiTheme="minorHAnsi" w:hAnsiTheme="minorHAnsi" w:cstheme="minorHAnsi"/>
                <w:i/>
                <w:sz w:val="22"/>
                <w:szCs w:val="22"/>
              </w:rPr>
            </w:pPr>
            <w:r w:rsidRPr="00D0312B">
              <w:rPr>
                <w:rFonts w:asciiTheme="minorHAnsi" w:hAnsiTheme="minorHAnsi" w:cstheme="minorHAnsi"/>
                <w:i/>
                <w:sz w:val="22"/>
                <w:szCs w:val="22"/>
              </w:rPr>
              <w:t>Example:</w:t>
            </w:r>
          </w:p>
          <w:p w:rsidR="00F876A4" w:rsidRPr="00D0312B" w:rsidRDefault="00F876A4" w:rsidP="00A24537">
            <w:pPr>
              <w:tabs>
                <w:tab w:val="left" w:pos="999"/>
                <w:tab w:val="left" w:pos="2133"/>
                <w:tab w:val="left" w:pos="2275"/>
              </w:tabs>
              <w:rPr>
                <w:rFonts w:asciiTheme="minorHAnsi" w:hAnsiTheme="minorHAnsi" w:cstheme="minorHAnsi"/>
                <w:i/>
                <w:sz w:val="22"/>
                <w:szCs w:val="22"/>
              </w:rPr>
            </w:pPr>
            <w:r w:rsidRPr="00D0312B">
              <w:rPr>
                <w:rFonts w:asciiTheme="minorHAnsi" w:hAnsiTheme="minorHAnsi" w:cstheme="minorHAnsi"/>
                <w:i/>
                <w:sz w:val="22"/>
                <w:szCs w:val="22"/>
              </w:rPr>
              <w:t>Voltage at</w:t>
            </w:r>
            <w:r w:rsidRPr="00D0312B">
              <w:rPr>
                <w:rFonts w:asciiTheme="minorHAnsi" w:hAnsiTheme="minorHAnsi" w:cstheme="minorHAnsi"/>
                <w:i/>
                <w:sz w:val="22"/>
                <w:szCs w:val="22"/>
              </w:rPr>
              <w:tab/>
              <w:t>TP1 shall be</w:t>
            </w:r>
            <w:r w:rsidRPr="00D0312B">
              <w:rPr>
                <w:rFonts w:asciiTheme="minorHAnsi" w:hAnsiTheme="minorHAnsi" w:cstheme="minorHAnsi"/>
                <w:i/>
                <w:sz w:val="22"/>
                <w:szCs w:val="22"/>
              </w:rPr>
              <w:tab/>
              <w:t>1.2V ±5%</w:t>
            </w:r>
          </w:p>
          <w:p w:rsidR="00F876A4" w:rsidRPr="00D0312B" w:rsidRDefault="00F876A4" w:rsidP="00A24537">
            <w:pPr>
              <w:tabs>
                <w:tab w:val="left" w:pos="999"/>
                <w:tab w:val="left" w:pos="2133"/>
                <w:tab w:val="left" w:pos="2275"/>
              </w:tabs>
              <w:rPr>
                <w:rFonts w:asciiTheme="minorHAnsi" w:hAnsiTheme="minorHAnsi" w:cstheme="minorHAnsi"/>
                <w:i/>
                <w:sz w:val="22"/>
                <w:szCs w:val="22"/>
              </w:rPr>
            </w:pPr>
            <w:r w:rsidRPr="00D0312B">
              <w:rPr>
                <w:rFonts w:asciiTheme="minorHAnsi" w:hAnsiTheme="minorHAnsi" w:cstheme="minorHAnsi"/>
                <w:i/>
                <w:sz w:val="22"/>
                <w:szCs w:val="22"/>
              </w:rPr>
              <w:tab/>
              <w:t>TP2 shall be</w:t>
            </w:r>
            <w:r w:rsidRPr="00D0312B">
              <w:rPr>
                <w:rFonts w:asciiTheme="minorHAnsi" w:hAnsiTheme="minorHAnsi" w:cstheme="minorHAnsi"/>
                <w:i/>
                <w:sz w:val="22"/>
                <w:szCs w:val="22"/>
              </w:rPr>
              <w:tab/>
              <w:t>3.3V ±10%</w:t>
            </w:r>
          </w:p>
          <w:p w:rsidR="00F876A4" w:rsidRPr="00D0312B" w:rsidRDefault="00F876A4" w:rsidP="00A24537">
            <w:pPr>
              <w:tabs>
                <w:tab w:val="left" w:pos="999"/>
                <w:tab w:val="left" w:pos="2133"/>
                <w:tab w:val="left" w:pos="2275"/>
              </w:tabs>
              <w:rPr>
                <w:rFonts w:asciiTheme="minorHAnsi" w:hAnsiTheme="minorHAnsi" w:cstheme="minorHAnsi"/>
                <w:sz w:val="22"/>
                <w:szCs w:val="22"/>
              </w:rPr>
            </w:pPr>
            <w:r w:rsidRPr="00D0312B">
              <w:rPr>
                <w:rFonts w:asciiTheme="minorHAnsi" w:hAnsiTheme="minorHAnsi" w:cstheme="minorHAnsi"/>
                <w:i/>
                <w:sz w:val="22"/>
                <w:szCs w:val="22"/>
              </w:rPr>
              <w:tab/>
              <w:t>TP3 shall be</w:t>
            </w:r>
            <w:r w:rsidRPr="00D0312B">
              <w:rPr>
                <w:rFonts w:asciiTheme="minorHAnsi" w:hAnsiTheme="minorHAnsi" w:cstheme="minorHAnsi"/>
                <w:i/>
                <w:sz w:val="22"/>
                <w:szCs w:val="22"/>
              </w:rPr>
              <w:tab/>
              <w:t>49V±5%&gt;</w:t>
            </w:r>
          </w:p>
          <w:p w:rsidR="00F876A4" w:rsidRPr="00D0312B" w:rsidRDefault="00F876A4" w:rsidP="00A24537">
            <w:pPr>
              <w:tabs>
                <w:tab w:val="left" w:pos="999"/>
                <w:tab w:val="left" w:pos="2133"/>
                <w:tab w:val="left" w:pos="2275"/>
              </w:tabs>
              <w:rPr>
                <w:rFonts w:asciiTheme="minorHAnsi" w:hAnsiTheme="minorHAnsi" w:cstheme="minorHAnsi"/>
                <w:sz w:val="22"/>
                <w:szCs w:val="22"/>
              </w:rPr>
            </w:pPr>
          </w:p>
        </w:tc>
      </w:tr>
      <w:tr w:rsidR="00F876A4" w:rsidRPr="00D0312B" w:rsidTr="00A24537">
        <w:tc>
          <w:tcPr>
            <w:tcW w:w="8607" w:type="dxa"/>
            <w:gridSpan w:val="2"/>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Reference from design specification requirement number, e.g. DS REQ 4.2 (if applicable)&gt;</w:t>
            </w:r>
          </w:p>
        </w:tc>
      </w:tr>
    </w:tbl>
    <w:p w:rsidR="00F876A4" w:rsidRPr="00D0312B" w:rsidRDefault="00F876A4" w:rsidP="00F876A4">
      <w:pPr>
        <w:pStyle w:val="Heading3"/>
        <w:rPr>
          <w:rFonts w:asciiTheme="minorHAnsi" w:hAnsiTheme="minorHAnsi" w:cstheme="minorHAnsi"/>
        </w:rPr>
      </w:pPr>
      <w:bookmarkStart w:id="44" w:name="_Toc487713245"/>
      <w:bookmarkEnd w:id="43"/>
      <w:r w:rsidRPr="00D0312B">
        <w:rPr>
          <w:rFonts w:asciiTheme="minorHAnsi" w:hAnsiTheme="minorHAnsi" w:cstheme="minorHAnsi"/>
        </w:rPr>
        <w:t>Test parameter V or test name</w:t>
      </w:r>
      <w:bookmarkEnd w:id="44"/>
    </w:p>
    <w:tbl>
      <w:tblPr>
        <w:tblStyle w:val="TableGrid"/>
        <w:tblW w:w="0" w:type="auto"/>
        <w:tblLook w:val="01E0" w:firstRow="1" w:lastRow="1" w:firstColumn="1" w:lastColumn="1" w:noHBand="0" w:noVBand="0"/>
      </w:tblPr>
      <w:tblGrid>
        <w:gridCol w:w="4809"/>
        <w:gridCol w:w="3572"/>
      </w:tblGrid>
      <w:tr w:rsidR="00F876A4" w:rsidRPr="00D0312B" w:rsidTr="00A24537">
        <w:tc>
          <w:tcPr>
            <w:tcW w:w="4955" w:type="dxa"/>
          </w:tcPr>
          <w:p w:rsidR="00F876A4" w:rsidRPr="00D0312B" w:rsidRDefault="00F876A4" w:rsidP="00A24537">
            <w:pPr>
              <w:rPr>
                <w:rFonts w:asciiTheme="minorHAnsi" w:hAnsiTheme="minorHAnsi" w:cstheme="minorHAnsi"/>
                <w:b/>
                <w:sz w:val="22"/>
                <w:szCs w:val="22"/>
              </w:rPr>
            </w:pPr>
            <w:bookmarkStart w:id="45" w:name="_Toc61851560"/>
            <w:r w:rsidRPr="00D0312B">
              <w:rPr>
                <w:rFonts w:asciiTheme="minorHAnsi" w:hAnsiTheme="minorHAnsi" w:cstheme="minorHAnsi"/>
                <w:b/>
                <w:sz w:val="22"/>
                <w:szCs w:val="22"/>
              </w:rPr>
              <w:t>Procedure</w:t>
            </w:r>
          </w:p>
        </w:tc>
        <w:tc>
          <w:tcPr>
            <w:tcW w:w="3652"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Expected result</w:t>
            </w:r>
          </w:p>
        </w:tc>
      </w:tr>
      <w:tr w:rsidR="00F876A4" w:rsidRPr="00D0312B" w:rsidTr="00A24537">
        <w:tc>
          <w:tcPr>
            <w:tcW w:w="4955"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Describe how to do the test</w:t>
            </w:r>
          </w:p>
        </w:tc>
        <w:tc>
          <w:tcPr>
            <w:tcW w:w="3652"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Expected result with limits/accuracy</w:t>
            </w:r>
          </w:p>
        </w:tc>
      </w:tr>
      <w:tr w:rsidR="00F876A4" w:rsidRPr="00D0312B" w:rsidTr="00A24537">
        <w:tc>
          <w:tcPr>
            <w:tcW w:w="8607" w:type="dxa"/>
            <w:gridSpan w:val="2"/>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Reference from design specification requirement number, e.g. DS REQ 4.3 (if applicable)&gt;</w:t>
            </w:r>
          </w:p>
        </w:tc>
      </w:tr>
    </w:tbl>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46" w:name="_Toc487713246"/>
      <w:bookmarkStart w:id="47" w:name="_Toc65380756"/>
      <w:bookmarkEnd w:id="45"/>
      <w:r w:rsidRPr="00D0312B">
        <w:rPr>
          <w:rFonts w:asciiTheme="minorHAnsi" w:hAnsiTheme="minorHAnsi" w:cstheme="minorHAnsi"/>
        </w:rPr>
        <w:t>Test group name 2</w:t>
      </w:r>
      <w:bookmarkEnd w:id="46"/>
    </w:p>
    <w:p w:rsidR="00F876A4" w:rsidRPr="00D0312B" w:rsidRDefault="00F876A4" w:rsidP="00F876A4">
      <w:pPr>
        <w:pStyle w:val="Heading3"/>
        <w:rPr>
          <w:rFonts w:asciiTheme="minorHAnsi" w:hAnsiTheme="minorHAnsi" w:cstheme="minorHAnsi"/>
        </w:rPr>
      </w:pPr>
      <w:bookmarkStart w:id="48" w:name="_Toc487713247"/>
      <w:r w:rsidRPr="00D0312B">
        <w:rPr>
          <w:rFonts w:asciiTheme="minorHAnsi" w:hAnsiTheme="minorHAnsi" w:cstheme="minorHAnsi"/>
        </w:rPr>
        <w:t>Test parameter X or test name</w:t>
      </w:r>
      <w:bookmarkEnd w:id="48"/>
    </w:p>
    <w:tbl>
      <w:tblPr>
        <w:tblStyle w:val="TableGrid"/>
        <w:tblW w:w="0" w:type="auto"/>
        <w:tblLook w:val="01E0" w:firstRow="1" w:lastRow="1" w:firstColumn="1" w:lastColumn="1" w:noHBand="0" w:noVBand="0"/>
      </w:tblPr>
      <w:tblGrid>
        <w:gridCol w:w="4809"/>
        <w:gridCol w:w="3572"/>
      </w:tblGrid>
      <w:tr w:rsidR="00F876A4" w:rsidRPr="00D0312B" w:rsidTr="00A24537">
        <w:tc>
          <w:tcPr>
            <w:tcW w:w="4955"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Procedure</w:t>
            </w:r>
          </w:p>
        </w:tc>
        <w:tc>
          <w:tcPr>
            <w:tcW w:w="3652"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Expected result</w:t>
            </w:r>
          </w:p>
        </w:tc>
      </w:tr>
      <w:tr w:rsidR="00F876A4" w:rsidRPr="00D0312B" w:rsidTr="00A24537">
        <w:tc>
          <w:tcPr>
            <w:tcW w:w="4955"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Describe how to do the test</w:t>
            </w:r>
          </w:p>
        </w:tc>
        <w:tc>
          <w:tcPr>
            <w:tcW w:w="3652"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Expected result with limits/accuracy</w:t>
            </w:r>
          </w:p>
        </w:tc>
      </w:tr>
      <w:tr w:rsidR="00F876A4" w:rsidRPr="00D0312B" w:rsidTr="00A24537">
        <w:tc>
          <w:tcPr>
            <w:tcW w:w="8607" w:type="dxa"/>
            <w:gridSpan w:val="2"/>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Reference from design specification requirement number, e.g. DS REQ 5.1 (if applicable)&gt;</w:t>
            </w:r>
          </w:p>
        </w:tc>
      </w:tr>
    </w:tbl>
    <w:p w:rsidR="00F876A4" w:rsidRPr="00D0312B" w:rsidRDefault="00F876A4" w:rsidP="00F876A4">
      <w:pPr>
        <w:rPr>
          <w:rFonts w:asciiTheme="minorHAnsi" w:hAnsiTheme="minorHAnsi" w:cstheme="minorHAnsi"/>
        </w:rPr>
      </w:pPr>
    </w:p>
    <w:p w:rsidR="00F876A4" w:rsidRPr="00D0312B" w:rsidRDefault="00F876A4" w:rsidP="00F876A4">
      <w:pPr>
        <w:pStyle w:val="Heading3"/>
        <w:rPr>
          <w:rFonts w:asciiTheme="minorHAnsi" w:hAnsiTheme="minorHAnsi" w:cstheme="minorHAnsi"/>
        </w:rPr>
      </w:pPr>
      <w:bookmarkStart w:id="49" w:name="_Toc487713248"/>
      <w:r w:rsidRPr="00D0312B">
        <w:rPr>
          <w:rFonts w:asciiTheme="minorHAnsi" w:hAnsiTheme="minorHAnsi" w:cstheme="minorHAnsi"/>
        </w:rPr>
        <w:t>Test parameter Y or test name</w:t>
      </w:r>
      <w:bookmarkEnd w:id="49"/>
    </w:p>
    <w:tbl>
      <w:tblPr>
        <w:tblStyle w:val="TableGrid"/>
        <w:tblW w:w="0" w:type="auto"/>
        <w:tblLook w:val="01E0" w:firstRow="1" w:lastRow="1" w:firstColumn="1" w:lastColumn="1" w:noHBand="0" w:noVBand="0"/>
      </w:tblPr>
      <w:tblGrid>
        <w:gridCol w:w="4809"/>
        <w:gridCol w:w="3572"/>
      </w:tblGrid>
      <w:tr w:rsidR="00F876A4" w:rsidRPr="00D0312B" w:rsidTr="00A24537">
        <w:tc>
          <w:tcPr>
            <w:tcW w:w="4955"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Procedure</w:t>
            </w:r>
          </w:p>
        </w:tc>
        <w:tc>
          <w:tcPr>
            <w:tcW w:w="3652"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Expected result</w:t>
            </w:r>
          </w:p>
        </w:tc>
      </w:tr>
      <w:tr w:rsidR="00F876A4" w:rsidRPr="00D0312B" w:rsidTr="00A24537">
        <w:tc>
          <w:tcPr>
            <w:tcW w:w="4955"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Describe how to do the test</w:t>
            </w:r>
          </w:p>
        </w:tc>
        <w:tc>
          <w:tcPr>
            <w:tcW w:w="3652"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Expected result with limits/accuracy</w:t>
            </w:r>
          </w:p>
        </w:tc>
      </w:tr>
      <w:tr w:rsidR="00F876A4" w:rsidRPr="00D0312B" w:rsidTr="00A24537">
        <w:tc>
          <w:tcPr>
            <w:tcW w:w="8607" w:type="dxa"/>
            <w:gridSpan w:val="2"/>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Reference from design specification requirement number, e.g. DS REQ 5.2 (if applicable)&gt;</w:t>
            </w:r>
          </w:p>
        </w:tc>
      </w:tr>
    </w:tbl>
    <w:p w:rsidR="00F876A4" w:rsidRPr="00D0312B" w:rsidRDefault="00F876A4" w:rsidP="00F876A4">
      <w:pPr>
        <w:rPr>
          <w:rFonts w:asciiTheme="minorHAnsi" w:hAnsiTheme="minorHAnsi" w:cstheme="minorHAnsi"/>
        </w:rPr>
      </w:pPr>
    </w:p>
    <w:bookmarkEnd w:id="47"/>
    <w:p w:rsidR="00F876A4" w:rsidRPr="00D0312B" w:rsidRDefault="00F876A4" w:rsidP="00F876A4">
      <w:pPr>
        <w:spacing w:after="200" w:line="276" w:lineRule="auto"/>
        <w:rPr>
          <w:rFonts w:asciiTheme="minorHAnsi" w:eastAsiaTheme="majorEastAsia" w:hAnsiTheme="minorHAnsi" w:cstheme="minorHAnsi"/>
          <w:b/>
          <w:bCs/>
          <w:sz w:val="28"/>
          <w:szCs w:val="26"/>
        </w:rPr>
      </w:pPr>
      <w:r w:rsidRPr="00D0312B">
        <w:rPr>
          <w:rFonts w:asciiTheme="minorHAnsi" w:hAnsiTheme="minorHAnsi" w:cstheme="minorHAnsi"/>
        </w:rPr>
        <w:br w:type="page"/>
      </w:r>
    </w:p>
    <w:p w:rsidR="00F876A4" w:rsidRPr="00D0312B" w:rsidRDefault="00F876A4" w:rsidP="00F876A4">
      <w:pPr>
        <w:pStyle w:val="Heading1"/>
        <w:rPr>
          <w:rFonts w:asciiTheme="minorHAnsi" w:hAnsiTheme="minorHAnsi" w:cstheme="minorHAnsi"/>
        </w:rPr>
      </w:pPr>
      <w:bookmarkStart w:id="50" w:name="_Toc487713249"/>
      <w:r w:rsidRPr="00D0312B">
        <w:rPr>
          <w:rFonts w:asciiTheme="minorHAnsi" w:hAnsiTheme="minorHAnsi" w:cstheme="minorHAnsi"/>
        </w:rPr>
        <w:lastRenderedPageBreak/>
        <w:t>POST-TESTS AND PROCEDURES</w:t>
      </w:r>
      <w:bookmarkEnd w:id="50"/>
    </w:p>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51" w:name="_Toc487713250"/>
      <w:r w:rsidRPr="00D0312B">
        <w:rPr>
          <w:rFonts w:asciiTheme="minorHAnsi" w:hAnsiTheme="minorHAnsi" w:cstheme="minorHAnsi"/>
        </w:rPr>
        <w:t>Post tests</w:t>
      </w:r>
      <w:bookmarkEnd w:id="51"/>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&lt;E.g. load application FW, program serial number. If none, write N/A &gt;</w:t>
      </w:r>
    </w:p>
    <w:p w:rsidR="00F876A4" w:rsidRPr="00D0312B" w:rsidRDefault="00F876A4" w:rsidP="00F876A4">
      <w:pPr>
        <w:rPr>
          <w:rFonts w:asciiTheme="minorHAnsi" w:hAnsiTheme="minorHAnsi" w:cstheme="minorHAnsi"/>
        </w:rPr>
      </w:pPr>
    </w:p>
    <w:p w:rsidR="00F876A4" w:rsidRPr="00D0312B" w:rsidRDefault="00F876A4" w:rsidP="00F876A4">
      <w:pPr>
        <w:pStyle w:val="Heading3"/>
        <w:rPr>
          <w:rFonts w:asciiTheme="minorHAnsi" w:hAnsiTheme="minorHAnsi" w:cstheme="minorHAnsi"/>
        </w:rPr>
      </w:pPr>
      <w:bookmarkStart w:id="52" w:name="_Toc487713251"/>
      <w:r w:rsidRPr="00D0312B">
        <w:rPr>
          <w:rFonts w:asciiTheme="minorHAnsi" w:hAnsiTheme="minorHAnsi" w:cstheme="minorHAnsi"/>
        </w:rPr>
        <w:t>Parameter X</w:t>
      </w:r>
      <w:bookmarkEnd w:id="52"/>
    </w:p>
    <w:tbl>
      <w:tblPr>
        <w:tblStyle w:val="TableGrid"/>
        <w:tblW w:w="0" w:type="auto"/>
        <w:tblLook w:val="01E0" w:firstRow="1" w:lastRow="1" w:firstColumn="1" w:lastColumn="1" w:noHBand="0" w:noVBand="0"/>
      </w:tblPr>
      <w:tblGrid>
        <w:gridCol w:w="4809"/>
        <w:gridCol w:w="3572"/>
      </w:tblGrid>
      <w:tr w:rsidR="00F876A4" w:rsidRPr="00D0312B" w:rsidTr="00A24537">
        <w:tc>
          <w:tcPr>
            <w:tcW w:w="4955"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Procedure</w:t>
            </w:r>
          </w:p>
        </w:tc>
        <w:tc>
          <w:tcPr>
            <w:tcW w:w="3652" w:type="dxa"/>
          </w:tcPr>
          <w:p w:rsidR="00F876A4" w:rsidRPr="00D0312B" w:rsidRDefault="00F876A4" w:rsidP="00A24537">
            <w:pPr>
              <w:rPr>
                <w:rFonts w:asciiTheme="minorHAnsi" w:hAnsiTheme="minorHAnsi" w:cstheme="minorHAnsi"/>
                <w:b/>
                <w:sz w:val="22"/>
                <w:szCs w:val="22"/>
              </w:rPr>
            </w:pPr>
            <w:r w:rsidRPr="00D0312B">
              <w:rPr>
                <w:rFonts w:asciiTheme="minorHAnsi" w:hAnsiTheme="minorHAnsi" w:cstheme="minorHAnsi"/>
                <w:b/>
                <w:sz w:val="22"/>
                <w:szCs w:val="22"/>
              </w:rPr>
              <w:t>Expected result</w:t>
            </w:r>
          </w:p>
        </w:tc>
      </w:tr>
      <w:tr w:rsidR="00F876A4" w:rsidRPr="00D0312B" w:rsidTr="00A24537">
        <w:tc>
          <w:tcPr>
            <w:tcW w:w="4955"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Describe how to do the test</w:t>
            </w:r>
          </w:p>
        </w:tc>
        <w:tc>
          <w:tcPr>
            <w:tcW w:w="3652" w:type="dxa"/>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Expected result with limits/accuracy</w:t>
            </w:r>
          </w:p>
        </w:tc>
      </w:tr>
      <w:tr w:rsidR="00F876A4" w:rsidRPr="00D0312B" w:rsidTr="00A24537">
        <w:tc>
          <w:tcPr>
            <w:tcW w:w="8607" w:type="dxa"/>
            <w:gridSpan w:val="2"/>
          </w:tcPr>
          <w:p w:rsidR="00F876A4" w:rsidRPr="00D0312B" w:rsidRDefault="00F876A4" w:rsidP="00A24537">
            <w:pPr>
              <w:rPr>
                <w:rFonts w:asciiTheme="minorHAnsi" w:hAnsiTheme="minorHAnsi" w:cstheme="minorHAnsi"/>
                <w:sz w:val="22"/>
                <w:szCs w:val="22"/>
              </w:rPr>
            </w:pPr>
            <w:r w:rsidRPr="00D0312B">
              <w:rPr>
                <w:rFonts w:asciiTheme="minorHAnsi" w:hAnsiTheme="minorHAnsi" w:cstheme="minorHAnsi"/>
                <w:sz w:val="22"/>
                <w:szCs w:val="22"/>
              </w:rPr>
              <w:t>Reference: &lt;e.g. design spec requirement number&gt;</w:t>
            </w:r>
          </w:p>
        </w:tc>
      </w:tr>
    </w:tbl>
    <w:p w:rsidR="00F876A4" w:rsidRPr="00D0312B" w:rsidRDefault="00F876A4" w:rsidP="00F876A4">
      <w:pPr>
        <w:rPr>
          <w:rFonts w:asciiTheme="minorHAnsi" w:hAnsiTheme="minorHAnsi" w:cstheme="minorHAnsi"/>
        </w:rPr>
      </w:pPr>
    </w:p>
    <w:p w:rsidR="00F876A4" w:rsidRPr="00D0312B" w:rsidRDefault="00F876A4" w:rsidP="00F876A4">
      <w:pPr>
        <w:pStyle w:val="Heading2"/>
        <w:rPr>
          <w:rFonts w:asciiTheme="minorHAnsi" w:hAnsiTheme="minorHAnsi" w:cstheme="minorHAnsi"/>
        </w:rPr>
      </w:pPr>
      <w:bookmarkStart w:id="53" w:name="_Toc487713252"/>
      <w:r w:rsidRPr="00D0312B">
        <w:rPr>
          <w:rFonts w:asciiTheme="minorHAnsi" w:hAnsiTheme="minorHAnsi" w:cstheme="minorHAnsi"/>
        </w:rPr>
        <w:t>Procedure Y</w:t>
      </w:r>
      <w:bookmarkEnd w:id="53"/>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&lt;After the test do this…&gt;</w:t>
      </w:r>
    </w:p>
    <w:p w:rsidR="00F876A4" w:rsidRPr="00D0312B" w:rsidRDefault="00F876A4" w:rsidP="00F876A4">
      <w:pPr>
        <w:rPr>
          <w:rFonts w:asciiTheme="minorHAnsi" w:hAnsiTheme="minorHAnsi" w:cstheme="minorHAnsi"/>
        </w:rPr>
      </w:pPr>
    </w:p>
    <w:p w:rsidR="00F876A4" w:rsidRPr="00D0312B" w:rsidRDefault="00F876A4" w:rsidP="00F876A4">
      <w:pPr>
        <w:pStyle w:val="Heading1"/>
        <w:rPr>
          <w:rFonts w:asciiTheme="minorHAnsi" w:hAnsiTheme="minorHAnsi" w:cstheme="minorHAnsi"/>
        </w:rPr>
      </w:pPr>
      <w:bookmarkStart w:id="54" w:name="_Toc487713253"/>
      <w:r w:rsidRPr="00D0312B">
        <w:rPr>
          <w:rFonts w:asciiTheme="minorHAnsi" w:hAnsiTheme="minorHAnsi" w:cstheme="minorHAnsi"/>
        </w:rPr>
        <w:t>TEST PROTOCOL AND TEST-DATA LOGGING</w:t>
      </w:r>
      <w:bookmarkEnd w:id="54"/>
    </w:p>
    <w:p w:rsidR="00F876A4" w:rsidRPr="00D0312B" w:rsidRDefault="00F876A4" w:rsidP="00F876A4">
      <w:pPr>
        <w:rPr>
          <w:rFonts w:asciiTheme="minorHAnsi" w:hAnsiTheme="minorHAnsi" w:cstheme="minorHAnsi"/>
          <w:i/>
          <w:sz w:val="22"/>
        </w:rPr>
      </w:pPr>
      <w:r w:rsidRPr="00D0312B">
        <w:rPr>
          <w:rFonts w:asciiTheme="minorHAnsi" w:hAnsiTheme="minorHAnsi" w:cstheme="minorHAnsi"/>
          <w:i/>
          <w:sz w:val="22"/>
        </w:rPr>
        <w:t xml:space="preserve">&lt;This section is only for DUT specific requirements that are not covered by, or deviates from the test reports, or test results stored in databases </w:t>
      </w:r>
      <w:r w:rsidR="00D0312B" w:rsidRPr="00D0312B">
        <w:rPr>
          <w:rFonts w:asciiTheme="minorHAnsi" w:hAnsiTheme="minorHAnsi" w:cstheme="minorHAnsi"/>
          <w:i/>
          <w:sz w:val="22"/>
        </w:rPr>
        <w:t>in the standard test platfor</w:t>
      </w:r>
      <w:r w:rsidRPr="00D0312B">
        <w:rPr>
          <w:rFonts w:asciiTheme="minorHAnsi" w:hAnsiTheme="minorHAnsi" w:cstheme="minorHAnsi"/>
          <w:i/>
          <w:sz w:val="22"/>
        </w:rPr>
        <w:t>m,</w:t>
      </w:r>
      <w:r w:rsidRPr="00D0312B">
        <w:rPr>
          <w:rFonts w:asciiTheme="minorHAnsi" w:hAnsiTheme="minorHAnsi" w:cstheme="minorHAnsi"/>
          <w:i/>
          <w:sz w:val="22"/>
        </w:rPr>
        <w:br/>
        <w:t xml:space="preserve">see </w:t>
      </w:r>
      <w:r w:rsidRPr="00D0312B">
        <w:rPr>
          <w:rFonts w:asciiTheme="minorHAnsi" w:hAnsiTheme="minorHAnsi" w:cstheme="minorHAnsi"/>
          <w:i/>
          <w:sz w:val="22"/>
        </w:rPr>
        <w:fldChar w:fldCharType="begin"/>
      </w:r>
      <w:r w:rsidRPr="00D0312B">
        <w:rPr>
          <w:rFonts w:asciiTheme="minorHAnsi" w:hAnsiTheme="minorHAnsi" w:cstheme="minorHAnsi"/>
          <w:i/>
          <w:sz w:val="22"/>
        </w:rPr>
        <w:instrText xml:space="preserve"> REF _Ref429579988 \r \h  \* MERGEFORMAT </w:instrText>
      </w:r>
      <w:r w:rsidRPr="00D0312B">
        <w:rPr>
          <w:rFonts w:asciiTheme="minorHAnsi" w:hAnsiTheme="minorHAnsi" w:cstheme="minorHAnsi"/>
          <w:i/>
          <w:sz w:val="22"/>
        </w:rPr>
      </w:r>
      <w:r w:rsidRPr="00D0312B">
        <w:rPr>
          <w:rFonts w:asciiTheme="minorHAnsi" w:hAnsiTheme="minorHAnsi" w:cstheme="minorHAnsi"/>
          <w:i/>
          <w:sz w:val="22"/>
        </w:rPr>
        <w:fldChar w:fldCharType="separate"/>
      </w:r>
      <w:r w:rsidRPr="00D0312B">
        <w:rPr>
          <w:rFonts w:asciiTheme="minorHAnsi" w:hAnsiTheme="minorHAnsi" w:cstheme="minorHAnsi"/>
          <w:i/>
          <w:sz w:val="22"/>
        </w:rPr>
        <w:t>[1]</w:t>
      </w:r>
      <w:r w:rsidRPr="00D0312B">
        <w:rPr>
          <w:rFonts w:asciiTheme="minorHAnsi" w:hAnsiTheme="minorHAnsi" w:cstheme="minorHAnsi"/>
          <w:i/>
          <w:sz w:val="22"/>
        </w:rPr>
        <w:fldChar w:fldCharType="end"/>
      </w:r>
      <w:r w:rsidRPr="00D0312B">
        <w:rPr>
          <w:rFonts w:asciiTheme="minorHAnsi" w:hAnsiTheme="minorHAnsi" w:cstheme="minorHAnsi"/>
          <w:i/>
          <w:sz w:val="22"/>
        </w:rPr>
        <w:t>. If none, write N/A &gt;</w:t>
      </w:r>
    </w:p>
    <w:p w:rsidR="00F876A4" w:rsidRPr="00D0312B" w:rsidRDefault="00F876A4" w:rsidP="00F876A4">
      <w:pPr>
        <w:rPr>
          <w:rFonts w:asciiTheme="minorHAnsi" w:hAnsiTheme="minorHAnsi" w:cstheme="minorHAnsi"/>
        </w:rPr>
      </w:pPr>
    </w:p>
    <w:p w:rsidR="00290D82" w:rsidRPr="00D0312B" w:rsidRDefault="00290D82">
      <w:pPr>
        <w:rPr>
          <w:rFonts w:asciiTheme="minorHAnsi" w:hAnsiTheme="minorHAnsi" w:cstheme="minorHAnsi"/>
        </w:rPr>
      </w:pPr>
    </w:p>
    <w:sectPr w:rsidR="00290D82" w:rsidRPr="00D0312B" w:rsidSect="00665E93">
      <w:headerReference w:type="even" r:id="rId8"/>
      <w:headerReference w:type="default" r:id="rId9"/>
      <w:footerReference w:type="even" r:id="rId10"/>
      <w:footerReference w:type="default" r:id="rId11"/>
      <w:headerReference w:type="first" r:id="rId12"/>
      <w:footerReference w:type="first" r:id="rId13"/>
      <w:pgSz w:w="11906" w:h="16838" w:code="9"/>
      <w:pgMar w:top="709" w:right="2268" w:bottom="1701" w:left="1247" w:header="79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C5A" w:rsidRDefault="00053C5A" w:rsidP="002C6256">
      <w:r>
        <w:separator/>
      </w:r>
    </w:p>
  </w:endnote>
  <w:endnote w:type="continuationSeparator" w:id="0">
    <w:p w:rsidR="00053C5A" w:rsidRDefault="00053C5A" w:rsidP="002C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E49" w:rsidRDefault="00053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66" w:rsidRPr="001D02D1" w:rsidRDefault="00053C5A" w:rsidP="001D0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66" w:rsidRDefault="00053C5A" w:rsidP="00B80D6A">
    <w:pPr>
      <w:pStyle w:val="Footer"/>
      <w:ind w:left="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C5A" w:rsidRDefault="00053C5A" w:rsidP="002C6256">
      <w:r>
        <w:separator/>
      </w:r>
    </w:p>
  </w:footnote>
  <w:footnote w:type="continuationSeparator" w:id="0">
    <w:p w:rsidR="00053C5A" w:rsidRDefault="00053C5A" w:rsidP="002C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E49" w:rsidRDefault="00053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66" w:rsidRPr="001D02D1" w:rsidRDefault="00053C5A" w:rsidP="001D0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2666" w:rsidRDefault="00053C5A" w:rsidP="00357797">
    <w:pPr>
      <w:pStyle w:val="Header"/>
      <w:tabs>
        <w:tab w:val="clear" w:pos="4536"/>
        <w:tab w:val="clear" w:pos="9072"/>
        <w:tab w:val="left" w:pos="1200"/>
      </w:tabs>
      <w:ind w:left="-42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B0592"/>
    <w:multiLevelType w:val="hybridMultilevel"/>
    <w:tmpl w:val="9EAE2A5E"/>
    <w:lvl w:ilvl="0" w:tplc="A3C2F9D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73BE1F7E"/>
    <w:multiLevelType w:val="multilevel"/>
    <w:tmpl w:val="1FBA6A42"/>
    <w:lvl w:ilvl="0">
      <w:start w:val="1"/>
      <w:numFmt w:val="decimal"/>
      <w:pStyle w:val="Heading1"/>
      <w:lvlText w:val="%1"/>
      <w:lvlJc w:val="left"/>
      <w:pPr>
        <w:ind w:left="780" w:hanging="420"/>
      </w:pPr>
      <w:rPr>
        <w:rFonts w:hint="default"/>
      </w:rPr>
    </w:lvl>
    <w:lvl w:ilvl="1">
      <w:start w:val="1"/>
      <w:numFmt w:val="decimal"/>
      <w:pStyle w:val="Heading2"/>
      <w:isLgl/>
      <w:lvlText w:val="%1.%2"/>
      <w:lvlJc w:val="left"/>
      <w:pPr>
        <w:ind w:left="930" w:hanging="570"/>
      </w:pPr>
      <w:rPr>
        <w:rFonts w:hint="default"/>
      </w:rPr>
    </w:lvl>
    <w:lvl w:ilvl="2">
      <w:start w:val="1"/>
      <w:numFmt w:val="decimal"/>
      <w:pStyle w:val="Heading3"/>
      <w:isLgl/>
      <w:lvlText w:val="%1.%2.%3"/>
      <w:lvlJc w:val="left"/>
      <w:pPr>
        <w:ind w:left="1080" w:hanging="720"/>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isLgl/>
      <w:lvlText w:val="%1.%2.%3.%4"/>
      <w:lvlJc w:val="left"/>
      <w:pPr>
        <w:ind w:left="1440" w:hanging="1080"/>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6A4"/>
    <w:rsid w:val="00053C5A"/>
    <w:rsid w:val="001D5EB0"/>
    <w:rsid w:val="00290D82"/>
    <w:rsid w:val="002C6256"/>
    <w:rsid w:val="00762C3A"/>
    <w:rsid w:val="009131B9"/>
    <w:rsid w:val="00AF5F84"/>
    <w:rsid w:val="00C441E1"/>
    <w:rsid w:val="00D0312B"/>
    <w:rsid w:val="00E4419D"/>
    <w:rsid w:val="00F876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8D2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76A4"/>
    <w:pPr>
      <w:spacing w:after="0" w:line="240" w:lineRule="auto"/>
    </w:pPr>
    <w:rPr>
      <w:rFonts w:ascii="Georgia" w:hAnsi="Georgia"/>
      <w:sz w:val="20"/>
      <w:lang w:val="en-US"/>
    </w:rPr>
  </w:style>
  <w:style w:type="paragraph" w:styleId="Heading1">
    <w:name w:val="heading 1"/>
    <w:basedOn w:val="Normal"/>
    <w:next w:val="Normal"/>
    <w:link w:val="Heading1Char"/>
    <w:uiPriority w:val="9"/>
    <w:qFormat/>
    <w:rsid w:val="00F876A4"/>
    <w:pPr>
      <w:keepNext/>
      <w:keepLines/>
      <w:numPr>
        <w:numId w:val="1"/>
      </w:numPr>
      <w:spacing w:before="600" w:after="120"/>
      <w:contextualSpacing/>
      <w:outlineLvl w:val="0"/>
    </w:pPr>
    <w:rPr>
      <w:rFonts w:ascii="Tahoma" w:eastAsiaTheme="majorEastAsia" w:hAnsi="Tahoma" w:cs="Tahoma"/>
      <w:b/>
      <w:bCs/>
      <w:sz w:val="28"/>
      <w:szCs w:val="26"/>
    </w:rPr>
  </w:style>
  <w:style w:type="paragraph" w:styleId="Heading2">
    <w:name w:val="heading 2"/>
    <w:basedOn w:val="Normal"/>
    <w:next w:val="Normal"/>
    <w:link w:val="Heading2Char"/>
    <w:uiPriority w:val="9"/>
    <w:unhideWhenUsed/>
    <w:qFormat/>
    <w:rsid w:val="00F876A4"/>
    <w:pPr>
      <w:keepNext/>
      <w:keepLines/>
      <w:numPr>
        <w:ilvl w:val="1"/>
        <w:numId w:val="1"/>
      </w:numPr>
      <w:spacing w:before="240" w:after="120"/>
      <w:outlineLvl w:val="1"/>
    </w:pPr>
    <w:rPr>
      <w:rFonts w:ascii="Tahoma" w:eastAsiaTheme="majorEastAsia" w:hAnsi="Tahoma" w:cstheme="majorBidi"/>
      <w:bCs/>
      <w:sz w:val="26"/>
      <w:szCs w:val="26"/>
    </w:rPr>
  </w:style>
  <w:style w:type="paragraph" w:styleId="Heading3">
    <w:name w:val="heading 3"/>
    <w:basedOn w:val="Normal"/>
    <w:next w:val="Normal"/>
    <w:link w:val="Heading3Char"/>
    <w:uiPriority w:val="9"/>
    <w:unhideWhenUsed/>
    <w:qFormat/>
    <w:rsid w:val="00F876A4"/>
    <w:pPr>
      <w:keepNext/>
      <w:keepLines/>
      <w:numPr>
        <w:ilvl w:val="2"/>
        <w:numId w:val="1"/>
      </w:numPr>
      <w:spacing w:before="240" w:after="120"/>
      <w:outlineLvl w:val="2"/>
    </w:pPr>
    <w:rPr>
      <w:rFonts w:ascii="Tahoma" w:eastAsiaTheme="majorEastAsia" w:hAnsi="Tahoma" w:cs="Tahoma"/>
      <w:b/>
      <w:bCs/>
      <w:sz w:val="24"/>
      <w:szCs w:val="24"/>
    </w:rPr>
  </w:style>
  <w:style w:type="paragraph" w:styleId="Heading4">
    <w:name w:val="heading 4"/>
    <w:basedOn w:val="Normal"/>
    <w:next w:val="Normal"/>
    <w:link w:val="Heading4Char"/>
    <w:uiPriority w:val="9"/>
    <w:unhideWhenUsed/>
    <w:qFormat/>
    <w:rsid w:val="00F876A4"/>
    <w:pPr>
      <w:keepNext/>
      <w:keepLines/>
      <w:numPr>
        <w:ilvl w:val="3"/>
        <w:numId w:val="1"/>
      </w:numPr>
      <w:spacing w:before="240" w:after="120"/>
      <w:outlineLvl w:val="3"/>
    </w:pPr>
    <w:rPr>
      <w:rFonts w:ascii="Tahoma" w:eastAsiaTheme="majorEastAsia" w:hAnsi="Tahoma" w:cs="Tahoma"/>
      <w:bCs/>
      <w:iCs/>
      <w:sz w:val="22"/>
    </w:rPr>
  </w:style>
  <w:style w:type="paragraph" w:styleId="Heading5">
    <w:name w:val="heading 5"/>
    <w:basedOn w:val="Normal"/>
    <w:next w:val="Normal"/>
    <w:link w:val="Heading5Char"/>
    <w:uiPriority w:val="9"/>
    <w:unhideWhenUsed/>
    <w:qFormat/>
    <w:rsid w:val="00F876A4"/>
    <w:pPr>
      <w:keepNext/>
      <w:keepLines/>
      <w:numPr>
        <w:ilvl w:val="4"/>
        <w:numId w:val="1"/>
      </w:numPr>
      <w:spacing w:before="240" w:after="120"/>
      <w:outlineLvl w:val="4"/>
    </w:pPr>
    <w:rPr>
      <w:rFonts w:ascii="Tahoma" w:eastAsiaTheme="majorEastAsia" w:hAnsi="Tahoma" w:cs="Tahoma"/>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76A4"/>
    <w:rPr>
      <w:rFonts w:ascii="Tahoma" w:eastAsiaTheme="majorEastAsia" w:hAnsi="Tahoma" w:cs="Tahoma"/>
      <w:b/>
      <w:bCs/>
      <w:sz w:val="28"/>
      <w:szCs w:val="26"/>
      <w:lang w:val="en-US"/>
    </w:rPr>
  </w:style>
  <w:style w:type="character" w:customStyle="1" w:styleId="Heading2Char">
    <w:name w:val="Heading 2 Char"/>
    <w:basedOn w:val="DefaultParagraphFont"/>
    <w:link w:val="Heading2"/>
    <w:uiPriority w:val="9"/>
    <w:rsid w:val="00F876A4"/>
    <w:rPr>
      <w:rFonts w:ascii="Tahoma" w:eastAsiaTheme="majorEastAsia" w:hAnsi="Tahoma" w:cstheme="majorBidi"/>
      <w:bCs/>
      <w:sz w:val="26"/>
      <w:szCs w:val="26"/>
      <w:lang w:val="en-US"/>
    </w:rPr>
  </w:style>
  <w:style w:type="character" w:customStyle="1" w:styleId="Heading3Char">
    <w:name w:val="Heading 3 Char"/>
    <w:basedOn w:val="DefaultParagraphFont"/>
    <w:link w:val="Heading3"/>
    <w:uiPriority w:val="9"/>
    <w:rsid w:val="00F876A4"/>
    <w:rPr>
      <w:rFonts w:ascii="Tahoma" w:eastAsiaTheme="majorEastAsia" w:hAnsi="Tahoma" w:cs="Tahoma"/>
      <w:b/>
      <w:bCs/>
      <w:sz w:val="24"/>
      <w:szCs w:val="24"/>
      <w:lang w:val="en-US"/>
    </w:rPr>
  </w:style>
  <w:style w:type="character" w:customStyle="1" w:styleId="Heading4Char">
    <w:name w:val="Heading 4 Char"/>
    <w:basedOn w:val="DefaultParagraphFont"/>
    <w:link w:val="Heading4"/>
    <w:uiPriority w:val="9"/>
    <w:rsid w:val="00F876A4"/>
    <w:rPr>
      <w:rFonts w:ascii="Tahoma" w:eastAsiaTheme="majorEastAsia" w:hAnsi="Tahoma" w:cs="Tahoma"/>
      <w:bCs/>
      <w:iCs/>
      <w:lang w:val="en-US"/>
    </w:rPr>
  </w:style>
  <w:style w:type="character" w:customStyle="1" w:styleId="Heading5Char">
    <w:name w:val="Heading 5 Char"/>
    <w:basedOn w:val="DefaultParagraphFont"/>
    <w:link w:val="Heading5"/>
    <w:uiPriority w:val="9"/>
    <w:rsid w:val="00F876A4"/>
    <w:rPr>
      <w:rFonts w:ascii="Tahoma" w:eastAsiaTheme="majorEastAsia" w:hAnsi="Tahoma" w:cs="Tahoma"/>
      <w:i/>
      <w:lang w:val="en-US"/>
    </w:rPr>
  </w:style>
  <w:style w:type="paragraph" w:styleId="Header">
    <w:name w:val="header"/>
    <w:basedOn w:val="Normal"/>
    <w:link w:val="HeaderChar"/>
    <w:unhideWhenUsed/>
    <w:rsid w:val="00F876A4"/>
    <w:pPr>
      <w:tabs>
        <w:tab w:val="center" w:pos="4536"/>
        <w:tab w:val="right" w:pos="9072"/>
      </w:tabs>
    </w:pPr>
  </w:style>
  <w:style w:type="character" w:customStyle="1" w:styleId="HeaderChar">
    <w:name w:val="Header Char"/>
    <w:basedOn w:val="DefaultParagraphFont"/>
    <w:link w:val="Header"/>
    <w:rsid w:val="00F876A4"/>
    <w:rPr>
      <w:rFonts w:ascii="Georgia" w:hAnsi="Georgia"/>
      <w:sz w:val="20"/>
      <w:lang w:val="en-US"/>
    </w:rPr>
  </w:style>
  <w:style w:type="paragraph" w:styleId="Footer">
    <w:name w:val="footer"/>
    <w:basedOn w:val="Normal"/>
    <w:link w:val="FooterChar"/>
    <w:uiPriority w:val="99"/>
    <w:unhideWhenUsed/>
    <w:rsid w:val="00F876A4"/>
    <w:pPr>
      <w:tabs>
        <w:tab w:val="center" w:pos="4536"/>
        <w:tab w:val="right" w:pos="9072"/>
      </w:tabs>
    </w:pPr>
  </w:style>
  <w:style w:type="character" w:customStyle="1" w:styleId="FooterChar">
    <w:name w:val="Footer Char"/>
    <w:basedOn w:val="DefaultParagraphFont"/>
    <w:link w:val="Footer"/>
    <w:uiPriority w:val="99"/>
    <w:rsid w:val="00F876A4"/>
    <w:rPr>
      <w:rFonts w:ascii="Georgia" w:hAnsi="Georgia"/>
      <w:sz w:val="20"/>
      <w:lang w:val="en-US"/>
    </w:rPr>
  </w:style>
  <w:style w:type="paragraph" w:styleId="TOC1">
    <w:name w:val="toc 1"/>
    <w:basedOn w:val="Normal"/>
    <w:next w:val="Normal"/>
    <w:uiPriority w:val="39"/>
    <w:qFormat/>
    <w:rsid w:val="00F876A4"/>
    <w:pPr>
      <w:spacing w:before="120" w:after="120"/>
    </w:pPr>
    <w:rPr>
      <w:rFonts w:cstheme="minorHAnsi"/>
      <w:bCs/>
      <w:szCs w:val="20"/>
    </w:rPr>
  </w:style>
  <w:style w:type="character" w:styleId="Hyperlink">
    <w:name w:val="Hyperlink"/>
    <w:basedOn w:val="DefaultParagraphFont"/>
    <w:uiPriority w:val="99"/>
    <w:unhideWhenUsed/>
    <w:rsid w:val="00F876A4"/>
    <w:rPr>
      <w:color w:val="0563C1" w:themeColor="hyperlink"/>
      <w:u w:val="single"/>
    </w:rPr>
  </w:style>
  <w:style w:type="paragraph" w:styleId="TOC2">
    <w:name w:val="toc 2"/>
    <w:basedOn w:val="Normal"/>
    <w:next w:val="Normal"/>
    <w:autoRedefine/>
    <w:uiPriority w:val="39"/>
    <w:unhideWhenUsed/>
    <w:rsid w:val="00F876A4"/>
    <w:pPr>
      <w:spacing w:after="100"/>
      <w:ind w:left="200"/>
    </w:pPr>
  </w:style>
  <w:style w:type="paragraph" w:styleId="TOC3">
    <w:name w:val="toc 3"/>
    <w:basedOn w:val="Normal"/>
    <w:next w:val="Normal"/>
    <w:autoRedefine/>
    <w:uiPriority w:val="39"/>
    <w:unhideWhenUsed/>
    <w:rsid w:val="00F876A4"/>
    <w:pPr>
      <w:spacing w:after="100"/>
      <w:ind w:left="400"/>
    </w:pPr>
  </w:style>
  <w:style w:type="table" w:styleId="TableGrid">
    <w:name w:val="Table Grid"/>
    <w:basedOn w:val="TableNormal"/>
    <w:rsid w:val="00F876A4"/>
    <w:pPr>
      <w:suppressAutoHyphens/>
      <w:spacing w:after="12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76A4"/>
    <w:pPr>
      <w:ind w:left="720"/>
      <w:contextualSpacing/>
    </w:pPr>
  </w:style>
  <w:style w:type="paragraph" w:customStyle="1" w:styleId="Default">
    <w:name w:val="Default"/>
    <w:rsid w:val="00F876A4"/>
    <w:pPr>
      <w:autoSpaceDE w:val="0"/>
      <w:autoSpaceDN w:val="0"/>
      <w:adjustRightInd w:val="0"/>
      <w:spacing w:after="0" w:line="240" w:lineRule="auto"/>
    </w:pPr>
    <w:rPr>
      <w:rFonts w:ascii="Georgia" w:hAnsi="Georgia" w:cs="Georg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1107</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2017-07-13T10:45:00Z</dcterms:created>
  <dcterms:modified xsi:type="dcterms:W3CDTF">2019-01-04T09:01:00Z</dcterms:modified>
</cp:coreProperties>
</file>